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56" w:rsidRDefault="00737EBF">
      <w:pPr>
        <w:pStyle w:val="a3"/>
        <w:ind w:left="444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5887" cy="644651"/>
            <wp:effectExtent l="0" t="0" r="0" b="0"/>
            <wp:docPr id="5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87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56" w:rsidRDefault="005E0056">
      <w:pPr>
        <w:pStyle w:val="a3"/>
        <w:spacing w:before="10"/>
        <w:ind w:left="0"/>
        <w:rPr>
          <w:sz w:val="16"/>
        </w:rPr>
      </w:pPr>
    </w:p>
    <w:p w:rsidR="005E0056" w:rsidRDefault="00737EBF">
      <w:pPr>
        <w:pStyle w:val="Heading1"/>
        <w:ind w:right="1007"/>
      </w:pPr>
      <w:r>
        <w:rPr>
          <w:color w:val="800000"/>
        </w:rPr>
        <w:t>Правительство Нижегородской области</w:t>
      </w:r>
    </w:p>
    <w:p w:rsidR="005E0056" w:rsidRDefault="00737EBF">
      <w:pPr>
        <w:pStyle w:val="Heading2"/>
      </w:pPr>
      <w:r>
        <w:rPr>
          <w:color w:val="800000"/>
        </w:rPr>
        <w:t>ПОСТАНОВЛЕНИЕ</w:t>
      </w:r>
    </w:p>
    <w:p w:rsidR="005E0056" w:rsidRDefault="005E0056">
      <w:pPr>
        <w:pStyle w:val="a3"/>
        <w:spacing w:before="6"/>
        <w:ind w:left="0"/>
        <w:rPr>
          <w:sz w:val="19"/>
        </w:rPr>
      </w:pPr>
      <w:r w:rsidRPr="005E0056">
        <w:pict>
          <v:shape id="_x0000_s1030" style="position:absolute;margin-left:113.4pt;margin-top:27.95pt;width:96.4pt;height:.1pt;z-index:-15724544;mso-wrap-distance-left:0;mso-wrap-distance-right:0;mso-position-horizontal-relative:page" coordorigin="2268,559" coordsize="1928,0" path="m2268,559r1928,e" filled="f" strokecolor="maroon" strokeweight=".72pt">
            <v:path arrowok="t"/>
            <w10:wrap type="topAndBottom" anchorx="page"/>
          </v:shape>
        </w:pict>
      </w:r>
      <w:r w:rsidRPr="005E0056">
        <w:pict>
          <v:group id="_x0000_s1027" style="position:absolute;margin-left:314.65pt;margin-top:13.15pt;width:232.45pt;height:15.8pt;z-index:-15723520;mso-wrap-distance-left:0;mso-wrap-distance-right:0;mso-position-horizontal-relative:page" coordorigin="6293,263" coordsize="4649,3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293;top:263;width:4649;height:316" filled="f" stroked="f">
              <v:textbox inset="0,0,0,0">
                <w:txbxContent>
                  <w:p w:rsidR="005E0056" w:rsidRDefault="00737EBF">
                    <w:pPr>
                      <w:tabs>
                        <w:tab w:val="left" w:pos="3846"/>
                      </w:tabs>
                      <w:spacing w:before="107"/>
                      <w:ind w:left="1650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color w:val="800000"/>
                        <w:sz w:val="18"/>
                      </w:rPr>
                      <w:t xml:space="preserve">№ </w:t>
                    </w:r>
                    <w:r>
                      <w:rPr>
                        <w:rFonts w:ascii="Arial" w:hAnsi="Arial"/>
                        <w:color w:val="800000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color w:val="800000"/>
                        <w:sz w:val="18"/>
                        <w:u w:val="single" w:color="800000"/>
                      </w:rPr>
                      <w:t xml:space="preserve"> </w:t>
                    </w:r>
                    <w:r>
                      <w:rPr>
                        <w:color w:val="800000"/>
                        <w:sz w:val="18"/>
                        <w:u w:val="single" w:color="800000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93;top:263;width:4649;height:284">
              <v:imagedata r:id="rId6" o:title=""/>
            </v:shape>
            <w10:wrap type="topAndBottom" anchorx="page"/>
          </v:group>
        </w:pict>
      </w:r>
    </w:p>
    <w:p w:rsidR="005E0056" w:rsidRDefault="005E0056">
      <w:pPr>
        <w:pStyle w:val="a3"/>
        <w:spacing w:before="8"/>
        <w:ind w:left="0"/>
        <w:rPr>
          <w:sz w:val="14"/>
        </w:rPr>
      </w:pPr>
    </w:p>
    <w:p w:rsidR="005E0056" w:rsidRDefault="00737EBF">
      <w:pPr>
        <w:pStyle w:val="Heading3"/>
        <w:spacing w:before="89" w:line="322" w:lineRule="exact"/>
        <w:ind w:right="1001"/>
        <w:jc w:val="center"/>
      </w:pPr>
      <w:r>
        <w:t xml:space="preserve">Об утверждении Порядка обеспечения </w:t>
      </w:r>
      <w:proofErr w:type="gramStart"/>
      <w:r>
        <w:t>бесплатным</w:t>
      </w:r>
      <w:proofErr w:type="gramEnd"/>
    </w:p>
    <w:p w:rsidR="005E0056" w:rsidRDefault="00737EBF">
      <w:pPr>
        <w:ind w:left="878" w:right="1001"/>
        <w:jc w:val="center"/>
        <w:rPr>
          <w:b/>
          <w:sz w:val="28"/>
        </w:rPr>
      </w:pPr>
      <w:r>
        <w:rPr>
          <w:b/>
          <w:sz w:val="28"/>
        </w:rPr>
        <w:t xml:space="preserve">двухразовым питанием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 ограниченными возможностями здоровья в государственных</w:t>
      </w:r>
    </w:p>
    <w:p w:rsidR="005E0056" w:rsidRDefault="00737EBF">
      <w:pPr>
        <w:spacing w:before="2"/>
        <w:ind w:left="878" w:right="1004"/>
        <w:jc w:val="center"/>
        <w:rPr>
          <w:b/>
          <w:sz w:val="28"/>
        </w:rPr>
      </w:pPr>
      <w:r>
        <w:rPr>
          <w:b/>
          <w:sz w:val="28"/>
        </w:rPr>
        <w:t xml:space="preserve">и муниципальных общеобразовательных </w:t>
      </w:r>
      <w:proofErr w:type="gramStart"/>
      <w:r>
        <w:rPr>
          <w:b/>
          <w:sz w:val="28"/>
        </w:rPr>
        <w:t>организациях</w:t>
      </w:r>
      <w:proofErr w:type="gramEnd"/>
      <w:r>
        <w:rPr>
          <w:b/>
          <w:sz w:val="28"/>
        </w:rPr>
        <w:t xml:space="preserve"> Нижегородской области</w:t>
      </w:r>
    </w:p>
    <w:p w:rsidR="005E0056" w:rsidRDefault="005E0056">
      <w:pPr>
        <w:pStyle w:val="a3"/>
        <w:ind w:left="0"/>
        <w:rPr>
          <w:b/>
          <w:sz w:val="20"/>
        </w:rPr>
      </w:pPr>
    </w:p>
    <w:p w:rsidR="005E0056" w:rsidRDefault="005E0056">
      <w:pPr>
        <w:pStyle w:val="a3"/>
        <w:spacing w:before="9"/>
        <w:ind w:left="0"/>
        <w:rPr>
          <w:b/>
          <w:sz w:val="27"/>
        </w:rPr>
      </w:pPr>
    </w:p>
    <w:p w:rsidR="005E0056" w:rsidRDefault="00737EBF">
      <w:pPr>
        <w:pStyle w:val="a3"/>
        <w:spacing w:before="89" w:line="360" w:lineRule="auto"/>
        <w:ind w:right="282" w:firstLine="707"/>
        <w:jc w:val="both"/>
        <w:rPr>
          <w:b/>
        </w:rPr>
      </w:pPr>
      <w:r>
        <w:t>В  целях  реализации  пункта   7   статьи   79   Федерального   закона   от 29 декабря 2012 г</w:t>
      </w:r>
      <w:r>
        <w:t xml:space="preserve">. № 273-ФЗ «Об образовании в Российской Федерации», Правительство Нижегородской области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</w:t>
      </w:r>
      <w:r>
        <w:rPr>
          <w:b/>
          <w:spacing w:val="-10"/>
        </w:rPr>
        <w:t xml:space="preserve"> </w:t>
      </w:r>
      <w:r>
        <w:rPr>
          <w:b/>
        </w:rPr>
        <w:t>т:</w:t>
      </w:r>
    </w:p>
    <w:p w:rsidR="005E0056" w:rsidRDefault="00737EBF">
      <w:pPr>
        <w:pStyle w:val="a4"/>
        <w:numPr>
          <w:ilvl w:val="0"/>
          <w:numId w:val="10"/>
        </w:numPr>
        <w:tabs>
          <w:tab w:val="left" w:pos="1686"/>
        </w:tabs>
        <w:spacing w:line="360" w:lineRule="auto"/>
        <w:ind w:right="286" w:firstLine="707"/>
        <w:jc w:val="both"/>
        <w:rPr>
          <w:sz w:val="28"/>
        </w:rPr>
      </w:pPr>
      <w:r>
        <w:rPr>
          <w:sz w:val="28"/>
        </w:rPr>
        <w:t xml:space="preserve">Утвердить прилагаемый Порядок обеспечения бесплатным двухразовым питанием обучающихся с ограниченными возможностями здоровья в государственных </w:t>
      </w:r>
      <w:r>
        <w:rPr>
          <w:sz w:val="28"/>
        </w:rPr>
        <w:t xml:space="preserve">и муниципальных общеобразовательных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 xml:space="preserve"> Нижегородской области.</w:t>
      </w:r>
    </w:p>
    <w:p w:rsidR="005E0056" w:rsidRDefault="00737EBF">
      <w:pPr>
        <w:pStyle w:val="a4"/>
        <w:numPr>
          <w:ilvl w:val="0"/>
          <w:numId w:val="10"/>
        </w:numPr>
        <w:tabs>
          <w:tab w:val="left" w:pos="1501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Рекомендовать органам местного самоуправления муниципальных районов, городских округов и муниципальных округов Нижегородской области организовать работу по исполнению настоящего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постановления.</w:t>
      </w:r>
    </w:p>
    <w:p w:rsidR="005E0056" w:rsidRDefault="00737EBF">
      <w:pPr>
        <w:pStyle w:val="a4"/>
        <w:numPr>
          <w:ilvl w:val="0"/>
          <w:numId w:val="10"/>
        </w:numPr>
        <w:tabs>
          <w:tab w:val="left" w:pos="1981"/>
        </w:tabs>
        <w:spacing w:before="1" w:line="360" w:lineRule="auto"/>
        <w:ind w:right="286" w:firstLine="707"/>
        <w:jc w:val="both"/>
        <w:rPr>
          <w:sz w:val="28"/>
        </w:rPr>
      </w:pPr>
      <w:r>
        <w:rPr>
          <w:sz w:val="28"/>
        </w:rPr>
        <w:t>Государственным общеобразовательным организациям, подведомственным министерству образования, науки и молодежной политики Нижегородской области, обеспечить исполнение настоящего постановления.</w:t>
      </w:r>
    </w:p>
    <w:p w:rsidR="005E0056" w:rsidRDefault="00737EBF">
      <w:pPr>
        <w:pStyle w:val="a4"/>
        <w:numPr>
          <w:ilvl w:val="0"/>
          <w:numId w:val="10"/>
        </w:numPr>
        <w:tabs>
          <w:tab w:val="left" w:pos="1539"/>
        </w:tabs>
        <w:spacing w:line="360" w:lineRule="auto"/>
        <w:ind w:firstLine="70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 постановления</w:t>
      </w:r>
      <w:r>
        <w:rPr>
          <w:sz w:val="28"/>
        </w:rPr>
        <w:t xml:space="preserve">  возложить  на заместителя Губернатора Нижегородской области </w:t>
      </w:r>
      <w:proofErr w:type="spellStart"/>
      <w:r>
        <w:rPr>
          <w:sz w:val="28"/>
        </w:rPr>
        <w:t>Мелик-Гусейнова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Д.В.</w:t>
      </w:r>
    </w:p>
    <w:p w:rsidR="005E0056" w:rsidRDefault="00737EBF">
      <w:pPr>
        <w:pStyle w:val="a4"/>
        <w:numPr>
          <w:ilvl w:val="0"/>
          <w:numId w:val="10"/>
        </w:numPr>
        <w:tabs>
          <w:tab w:val="left" w:pos="1491"/>
        </w:tabs>
        <w:spacing w:line="360" w:lineRule="auto"/>
        <w:ind w:right="285" w:firstLine="70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06240" behindDoc="1" locked="0" layoutInCell="1" allowOverlap="1">
            <wp:simplePos x="0" y="0"/>
            <wp:positionH relativeFrom="page">
              <wp:posOffset>2556001</wp:posOffset>
            </wp:positionH>
            <wp:positionV relativeFrom="paragraph">
              <wp:posOffset>588775</wp:posOffset>
            </wp:positionV>
            <wp:extent cx="2844038" cy="1224026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Настоящее постановление вступает в силу со дня его подписания     и подлежит официальному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опубликованию.</w:t>
      </w:r>
    </w:p>
    <w:p w:rsidR="005E0056" w:rsidRDefault="005E0056">
      <w:pPr>
        <w:pStyle w:val="a3"/>
        <w:ind w:left="0"/>
        <w:rPr>
          <w:sz w:val="30"/>
        </w:rPr>
      </w:pPr>
    </w:p>
    <w:p w:rsidR="005E0056" w:rsidRDefault="005E0056">
      <w:pPr>
        <w:pStyle w:val="a3"/>
        <w:ind w:left="0"/>
        <w:rPr>
          <w:sz w:val="26"/>
        </w:rPr>
      </w:pPr>
    </w:p>
    <w:p w:rsidR="005E0056" w:rsidRDefault="00737EBF">
      <w:pPr>
        <w:pStyle w:val="a3"/>
        <w:tabs>
          <w:tab w:val="left" w:pos="8200"/>
        </w:tabs>
      </w:pPr>
      <w:r>
        <w:t>Губернатор</w:t>
      </w:r>
      <w:r>
        <w:tab/>
        <w:t>Г.С.Никитин</w:t>
      </w:r>
    </w:p>
    <w:p w:rsidR="005E0056" w:rsidRDefault="005E0056">
      <w:pPr>
        <w:sectPr w:rsidR="005E0056">
          <w:pgSz w:w="11910" w:h="16840"/>
          <w:pgMar w:top="400" w:right="560" w:bottom="280" w:left="1260" w:header="720" w:footer="720" w:gutter="0"/>
          <w:cols w:space="720"/>
        </w:sectPr>
      </w:pPr>
    </w:p>
    <w:p w:rsidR="005E0056" w:rsidRDefault="00737EBF">
      <w:pPr>
        <w:pStyle w:val="a3"/>
        <w:spacing w:before="67"/>
        <w:ind w:left="5182" w:right="63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4860035</wp:posOffset>
            </wp:positionH>
            <wp:positionV relativeFrom="page">
              <wp:posOffset>1475993</wp:posOffset>
            </wp:positionV>
            <wp:extent cx="2700528" cy="179958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УТВЕРЖДЕН</w:t>
      </w:r>
    </w:p>
    <w:p w:rsidR="005E0056" w:rsidRDefault="00737EBF">
      <w:pPr>
        <w:pStyle w:val="a3"/>
        <w:spacing w:before="163"/>
        <w:ind w:left="5182" w:right="60"/>
        <w:jc w:val="center"/>
      </w:pPr>
      <w:r>
        <w:t>постановлением Правительства Нижегородской области</w:t>
      </w:r>
    </w:p>
    <w:p w:rsidR="005E0056" w:rsidRDefault="00737EBF">
      <w:pPr>
        <w:pStyle w:val="a3"/>
        <w:tabs>
          <w:tab w:val="left" w:pos="7400"/>
          <w:tab w:val="left" w:pos="8928"/>
        </w:tabs>
        <w:spacing w:line="321" w:lineRule="exact"/>
        <w:ind w:left="5182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0056" w:rsidRDefault="005E0056">
      <w:pPr>
        <w:pStyle w:val="a3"/>
        <w:spacing w:before="9"/>
        <w:ind w:left="0"/>
        <w:rPr>
          <w:sz w:val="24"/>
        </w:rPr>
      </w:pPr>
    </w:p>
    <w:p w:rsidR="005E0056" w:rsidRDefault="00737EBF">
      <w:pPr>
        <w:pStyle w:val="Heading3"/>
        <w:spacing w:before="89" w:line="322" w:lineRule="exact"/>
        <w:ind w:right="727"/>
        <w:jc w:val="center"/>
      </w:pPr>
      <w:r>
        <w:t>ПОРЯДОК</w:t>
      </w:r>
    </w:p>
    <w:p w:rsidR="005E0056" w:rsidRDefault="00737EBF">
      <w:pPr>
        <w:ind w:left="1082" w:right="930"/>
        <w:jc w:val="center"/>
        <w:rPr>
          <w:b/>
          <w:sz w:val="28"/>
        </w:rPr>
      </w:pPr>
      <w:proofErr w:type="gramStart"/>
      <w:r>
        <w:rPr>
          <w:b/>
          <w:sz w:val="28"/>
        </w:rPr>
        <w:t>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</w:t>
      </w:r>
      <w:proofErr w:type="gramEnd"/>
    </w:p>
    <w:p w:rsidR="005E0056" w:rsidRDefault="00737EBF">
      <w:pPr>
        <w:spacing w:line="321" w:lineRule="exact"/>
        <w:ind w:left="878" w:right="722"/>
        <w:jc w:val="center"/>
        <w:rPr>
          <w:b/>
          <w:sz w:val="28"/>
        </w:rPr>
      </w:pPr>
      <w:r>
        <w:rPr>
          <w:b/>
          <w:sz w:val="28"/>
        </w:rPr>
        <w:t>Нижегородской области</w:t>
      </w:r>
    </w:p>
    <w:p w:rsidR="005E0056" w:rsidRDefault="005E0056">
      <w:pPr>
        <w:pStyle w:val="a3"/>
        <w:spacing w:before="8"/>
        <w:ind w:left="0"/>
        <w:rPr>
          <w:b/>
          <w:sz w:val="41"/>
        </w:rPr>
      </w:pPr>
    </w:p>
    <w:p w:rsidR="005E0056" w:rsidRDefault="00737EBF">
      <w:pPr>
        <w:pStyle w:val="a4"/>
        <w:numPr>
          <w:ilvl w:val="1"/>
          <w:numId w:val="10"/>
        </w:numPr>
        <w:tabs>
          <w:tab w:val="left" w:pos="4151"/>
        </w:tabs>
        <w:ind w:right="0"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</w:p>
    <w:p w:rsidR="005E0056" w:rsidRDefault="005E0056">
      <w:pPr>
        <w:pStyle w:val="a3"/>
        <w:ind w:left="0"/>
        <w:rPr>
          <w:sz w:val="30"/>
        </w:rPr>
      </w:pPr>
    </w:p>
    <w:p w:rsidR="005E0056" w:rsidRDefault="005E0056">
      <w:pPr>
        <w:pStyle w:val="a3"/>
        <w:ind w:left="0"/>
        <w:rPr>
          <w:sz w:val="26"/>
        </w:rPr>
      </w:pPr>
    </w:p>
    <w:p w:rsidR="005E0056" w:rsidRDefault="00737EBF">
      <w:pPr>
        <w:pStyle w:val="a4"/>
        <w:numPr>
          <w:ilvl w:val="1"/>
          <w:numId w:val="9"/>
        </w:numPr>
        <w:tabs>
          <w:tab w:val="left" w:pos="1762"/>
        </w:tabs>
        <w:spacing w:line="360" w:lineRule="auto"/>
        <w:rPr>
          <w:sz w:val="28"/>
        </w:rPr>
      </w:pPr>
      <w:r>
        <w:rPr>
          <w:sz w:val="28"/>
        </w:rPr>
        <w:t>Настоящий Порядок разработан в соответствии с пунктом 7  статьи 79 Федерального закона от 29 декабря 2012 г. №</w:t>
      </w:r>
      <w:r>
        <w:rPr>
          <w:spacing w:val="61"/>
          <w:sz w:val="28"/>
        </w:rPr>
        <w:t xml:space="preserve"> </w:t>
      </w:r>
      <w:r>
        <w:rPr>
          <w:sz w:val="28"/>
        </w:rPr>
        <w:t>273-ФЗ</w:t>
      </w:r>
    </w:p>
    <w:p w:rsidR="005E0056" w:rsidRDefault="00737EBF">
      <w:pPr>
        <w:pStyle w:val="a3"/>
        <w:spacing w:line="360" w:lineRule="auto"/>
        <w:ind w:right="282"/>
        <w:jc w:val="both"/>
      </w:pPr>
      <w:proofErr w:type="gramStart"/>
      <w:r>
        <w:t>«Об образовании в Российской Федерации» и определяет механизм и условия обеспечения бесплатным двухразовым питанием за с</w:t>
      </w:r>
      <w:r>
        <w:t xml:space="preserve">чет средств областного бюджета   обучающихся    с    ограниченными    возможностями    здоровья    в государственных и муниципальных общеобразовательных организациях Нижегородской  области  (далее   -   общеобразовательные   организации),   не проживающих </w:t>
      </w:r>
      <w:r>
        <w:t>в них, не находящихся на полном государственном обеспечении  и  не  обеспечиваемых  питанием,  одеждой,  обувью,  мягким   и жестким инвентарем (далее - обучающиеся с</w:t>
      </w:r>
      <w:r>
        <w:rPr>
          <w:spacing w:val="-10"/>
        </w:rPr>
        <w:t xml:space="preserve"> </w:t>
      </w:r>
      <w:r>
        <w:t>ОВЗ).</w:t>
      </w:r>
      <w:proofErr w:type="gramEnd"/>
    </w:p>
    <w:p w:rsidR="005E0056" w:rsidRDefault="00737EBF">
      <w:pPr>
        <w:pStyle w:val="a4"/>
        <w:numPr>
          <w:ilvl w:val="1"/>
          <w:numId w:val="9"/>
        </w:numPr>
        <w:tabs>
          <w:tab w:val="left" w:pos="1649"/>
        </w:tabs>
        <w:spacing w:line="362" w:lineRule="auto"/>
        <w:ind w:right="293"/>
        <w:rPr>
          <w:sz w:val="28"/>
        </w:rPr>
      </w:pPr>
      <w:r>
        <w:rPr>
          <w:sz w:val="28"/>
        </w:rPr>
        <w:t>Замена бесплатного двухразового питания денежной компенсацией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:rsidR="005E0056" w:rsidRDefault="00737EBF">
      <w:pPr>
        <w:pStyle w:val="a3"/>
        <w:spacing w:line="360" w:lineRule="auto"/>
        <w:ind w:right="283" w:firstLine="707"/>
        <w:jc w:val="both"/>
      </w:pPr>
      <w:r>
        <w:t>Замена бесплатного двухразового питания предоставлением наборов продуктов питания в виде сухого пайка не предусмотрено, за исключением случаев, установленных в абзаце третьем пункта 2.1 и пункте 3.1 настоящего Порядка.</w:t>
      </w:r>
    </w:p>
    <w:p w:rsidR="005E0056" w:rsidRDefault="005E0056">
      <w:pPr>
        <w:spacing w:line="360" w:lineRule="auto"/>
        <w:jc w:val="both"/>
        <w:sectPr w:rsidR="005E0056">
          <w:pgSz w:w="11910" w:h="16840"/>
          <w:pgMar w:top="1040" w:right="560" w:bottom="280" w:left="1260" w:header="720" w:footer="720" w:gutter="0"/>
          <w:cols w:space="720"/>
        </w:sectPr>
      </w:pPr>
    </w:p>
    <w:p w:rsidR="005E0056" w:rsidRDefault="00737EBF">
      <w:pPr>
        <w:spacing w:before="29"/>
        <w:ind w:left="156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5E0056" w:rsidRDefault="005E0056">
      <w:pPr>
        <w:pStyle w:val="a3"/>
        <w:spacing w:before="1"/>
        <w:ind w:left="0"/>
        <w:rPr>
          <w:rFonts w:ascii="Calibri"/>
          <w:sz w:val="19"/>
        </w:rPr>
      </w:pPr>
    </w:p>
    <w:p w:rsidR="005E0056" w:rsidRDefault="00737EBF">
      <w:pPr>
        <w:pStyle w:val="a4"/>
        <w:numPr>
          <w:ilvl w:val="1"/>
          <w:numId w:val="10"/>
        </w:numPr>
        <w:tabs>
          <w:tab w:val="left" w:pos="1378"/>
        </w:tabs>
        <w:spacing w:before="1"/>
        <w:ind w:left="2837" w:right="947" w:hanging="1741"/>
        <w:jc w:val="left"/>
        <w:rPr>
          <w:sz w:val="28"/>
        </w:rPr>
      </w:pPr>
      <w:r>
        <w:rPr>
          <w:sz w:val="28"/>
        </w:rPr>
        <w:t>Организация предоста</w:t>
      </w:r>
      <w:r>
        <w:rPr>
          <w:sz w:val="28"/>
        </w:rPr>
        <w:t>вления бесплатного двухразового питания в общеобразовательных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</w:t>
      </w:r>
    </w:p>
    <w:p w:rsidR="005E0056" w:rsidRDefault="005E0056">
      <w:pPr>
        <w:pStyle w:val="a3"/>
        <w:spacing w:before="1"/>
        <w:ind w:left="0"/>
        <w:rPr>
          <w:sz w:val="42"/>
        </w:rPr>
      </w:pPr>
    </w:p>
    <w:p w:rsidR="005E0056" w:rsidRDefault="00737EBF">
      <w:pPr>
        <w:pStyle w:val="a4"/>
        <w:numPr>
          <w:ilvl w:val="2"/>
          <w:numId w:val="10"/>
        </w:numPr>
        <w:tabs>
          <w:tab w:val="left" w:pos="1770"/>
        </w:tabs>
        <w:spacing w:line="360" w:lineRule="auto"/>
        <w:rPr>
          <w:sz w:val="28"/>
        </w:rPr>
      </w:pPr>
      <w:proofErr w:type="gramStart"/>
      <w:r>
        <w:rPr>
          <w:sz w:val="28"/>
        </w:rPr>
        <w:t>Организация  бесплатного  двухразового   питания  обучающихся с ОВЗ в общеобразовательных организациях, осуществляется в течение всего периода обучения в дни фактического посещения общеобразовательной организации.</w:t>
      </w:r>
      <w:proofErr w:type="gramEnd"/>
    </w:p>
    <w:p w:rsidR="005E0056" w:rsidRDefault="00737EBF">
      <w:pPr>
        <w:pStyle w:val="a3"/>
        <w:spacing w:line="362" w:lineRule="auto"/>
        <w:ind w:right="290" w:firstLine="707"/>
        <w:jc w:val="both"/>
      </w:pPr>
      <w:r>
        <w:t xml:space="preserve">За дни непосещения </w:t>
      </w:r>
      <w:proofErr w:type="gramStart"/>
      <w:r>
        <w:t>обучающимися</w:t>
      </w:r>
      <w:proofErr w:type="gramEnd"/>
      <w:r>
        <w:t xml:space="preserve"> общеобразо</w:t>
      </w:r>
      <w:r>
        <w:t>вательных организаций бесплатное двухразовое питание не</w:t>
      </w:r>
      <w:r>
        <w:rPr>
          <w:spacing w:val="-7"/>
        </w:rPr>
        <w:t xml:space="preserve"> </w:t>
      </w:r>
      <w:r>
        <w:t>компенсируется.</w:t>
      </w:r>
    </w:p>
    <w:p w:rsidR="005E0056" w:rsidRDefault="00737EBF">
      <w:pPr>
        <w:pStyle w:val="a3"/>
        <w:spacing w:line="360" w:lineRule="auto"/>
        <w:ind w:right="283" w:firstLine="707"/>
        <w:jc w:val="both"/>
      </w:pPr>
      <w:proofErr w:type="gramStart"/>
      <w:r>
        <w:t>В период установления нерабочих дней и (или) в период реализации основных общеобразовательных программ начального общего, основного общего и среднего общего образования с применением э</w:t>
      </w:r>
      <w:r>
        <w:t>лектронного обучения и дистанционных образовательных технологий организации обучения в общеобразовательных организациях в связи с введением режима повышенной готовности на территории Нижегородской области, обучающиеся с ОВЗ обеспечиваются сухим пайком взам</w:t>
      </w:r>
      <w:r>
        <w:t>ен двухразового бесплатного питания.</w:t>
      </w:r>
      <w:proofErr w:type="gramEnd"/>
    </w:p>
    <w:p w:rsidR="005E0056" w:rsidRDefault="00737EBF">
      <w:pPr>
        <w:pStyle w:val="a4"/>
        <w:numPr>
          <w:ilvl w:val="2"/>
          <w:numId w:val="10"/>
        </w:numPr>
        <w:tabs>
          <w:tab w:val="left" w:pos="1779"/>
          <w:tab w:val="left" w:pos="3011"/>
          <w:tab w:val="left" w:pos="5249"/>
          <w:tab w:val="left" w:pos="8224"/>
        </w:tabs>
        <w:spacing w:line="360" w:lineRule="auto"/>
        <w:ind w:right="285"/>
        <w:rPr>
          <w:sz w:val="28"/>
        </w:rPr>
      </w:pPr>
      <w:r>
        <w:rPr>
          <w:sz w:val="28"/>
        </w:rPr>
        <w:t>Для  предоставления  бесплатного  двухразового  питания  один  из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</w:r>
      <w:r>
        <w:rPr>
          <w:spacing w:val="-3"/>
          <w:sz w:val="28"/>
        </w:rPr>
        <w:t xml:space="preserve">представляет </w:t>
      </w:r>
      <w:r>
        <w:rPr>
          <w:sz w:val="28"/>
        </w:rPr>
        <w:t>в общеобразовательную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организацию:</w:t>
      </w:r>
    </w:p>
    <w:p w:rsidR="005E0056" w:rsidRDefault="00737EBF">
      <w:pPr>
        <w:pStyle w:val="a4"/>
        <w:numPr>
          <w:ilvl w:val="0"/>
          <w:numId w:val="8"/>
        </w:numPr>
        <w:tabs>
          <w:tab w:val="left" w:pos="1724"/>
        </w:tabs>
        <w:spacing w:line="360" w:lineRule="auto"/>
        <w:ind w:right="286" w:firstLine="707"/>
        <w:jc w:val="both"/>
        <w:rPr>
          <w:sz w:val="28"/>
        </w:rPr>
      </w:pPr>
      <w:r>
        <w:rPr>
          <w:sz w:val="28"/>
        </w:rPr>
        <w:t>заявление по форме, установленной общеобразовательной организацией (д</w:t>
      </w:r>
      <w:r>
        <w:rPr>
          <w:sz w:val="28"/>
        </w:rPr>
        <w:t>алее –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заявление);</w:t>
      </w:r>
    </w:p>
    <w:p w:rsidR="005E0056" w:rsidRDefault="00737EBF">
      <w:pPr>
        <w:pStyle w:val="a4"/>
        <w:numPr>
          <w:ilvl w:val="0"/>
          <w:numId w:val="8"/>
        </w:numPr>
        <w:tabs>
          <w:tab w:val="left" w:pos="1587"/>
        </w:tabs>
        <w:spacing w:line="360" w:lineRule="auto"/>
        <w:ind w:right="285" w:firstLine="707"/>
        <w:jc w:val="both"/>
        <w:rPr>
          <w:sz w:val="28"/>
        </w:rPr>
      </w:pPr>
      <w:r>
        <w:rPr>
          <w:sz w:val="28"/>
        </w:rPr>
        <w:t>документ, подтверждающий личность заявителя и полномочия законного представителя обучающегося с</w:t>
      </w:r>
      <w:r>
        <w:rPr>
          <w:spacing w:val="2"/>
          <w:sz w:val="28"/>
        </w:rPr>
        <w:t xml:space="preserve"> </w:t>
      </w:r>
      <w:r>
        <w:rPr>
          <w:sz w:val="28"/>
        </w:rPr>
        <w:t>ОВЗ.</w:t>
      </w:r>
    </w:p>
    <w:p w:rsidR="005E0056" w:rsidRDefault="00737EBF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285" w:firstLine="707"/>
        <w:jc w:val="both"/>
        <w:rPr>
          <w:sz w:val="28"/>
        </w:rPr>
      </w:pPr>
      <w:r>
        <w:rPr>
          <w:sz w:val="28"/>
        </w:rPr>
        <w:t>заключение психолого-медико-педагогической комиссии, подтверждающее наличие у обучающегося с ОВЗ недостатков в физическом и (или) психическом развитии,  препятствующих  получению  образования без создания специальных условий (далее - 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ПМПК).</w:t>
      </w:r>
    </w:p>
    <w:p w:rsidR="005E0056" w:rsidRDefault="00737EBF">
      <w:pPr>
        <w:pStyle w:val="a3"/>
        <w:spacing w:line="360" w:lineRule="auto"/>
        <w:ind w:right="284" w:firstLine="707"/>
        <w:jc w:val="both"/>
      </w:pPr>
      <w:r>
        <w:t>Доку</w:t>
      </w:r>
      <w:r>
        <w:t>мент, подтверждающий личность и полномочия законного представителя обучающегося  с  ОВЗ,  заключение  ПМПК  представляются  в оригиналах для снятия с них</w:t>
      </w:r>
      <w:r>
        <w:rPr>
          <w:spacing w:val="-4"/>
        </w:rPr>
        <w:t xml:space="preserve"> </w:t>
      </w:r>
      <w:r>
        <w:t>копий.</w:t>
      </w:r>
    </w:p>
    <w:p w:rsidR="005E0056" w:rsidRDefault="005E0056">
      <w:pPr>
        <w:spacing w:line="360" w:lineRule="auto"/>
        <w:jc w:val="both"/>
        <w:sectPr w:rsidR="005E0056">
          <w:pgSz w:w="11910" w:h="16840"/>
          <w:pgMar w:top="660" w:right="560" w:bottom="280" w:left="1260" w:header="720" w:footer="720" w:gutter="0"/>
          <w:cols w:space="720"/>
        </w:sectPr>
      </w:pPr>
    </w:p>
    <w:p w:rsidR="005E0056" w:rsidRDefault="00737EBF">
      <w:pPr>
        <w:spacing w:before="29"/>
        <w:ind w:left="151"/>
        <w:jc w:val="center"/>
        <w:rPr>
          <w:rFonts w:ascii="Calibri"/>
        </w:rPr>
      </w:pPr>
      <w:r>
        <w:rPr>
          <w:rFonts w:ascii="Calibri"/>
        </w:rPr>
        <w:lastRenderedPageBreak/>
        <w:t>3</w:t>
      </w:r>
    </w:p>
    <w:p w:rsidR="005E0056" w:rsidRDefault="005E0056">
      <w:pPr>
        <w:pStyle w:val="a3"/>
        <w:spacing w:before="1"/>
        <w:ind w:left="0"/>
        <w:rPr>
          <w:rFonts w:ascii="Calibri"/>
          <w:sz w:val="19"/>
        </w:rPr>
      </w:pPr>
    </w:p>
    <w:p w:rsidR="005E0056" w:rsidRDefault="00737EBF">
      <w:pPr>
        <w:pStyle w:val="a3"/>
        <w:spacing w:before="1" w:line="360" w:lineRule="auto"/>
        <w:ind w:right="286" w:firstLine="707"/>
        <w:jc w:val="both"/>
      </w:pPr>
      <w:r>
        <w:t>Заявления в установленном порядке регистрируются общеобразовательной организац</w:t>
      </w:r>
      <w:r>
        <w:t>ией.</w:t>
      </w:r>
    </w:p>
    <w:p w:rsidR="005E0056" w:rsidRDefault="00737EBF">
      <w:pPr>
        <w:pStyle w:val="a4"/>
        <w:numPr>
          <w:ilvl w:val="2"/>
          <w:numId w:val="10"/>
        </w:numPr>
        <w:tabs>
          <w:tab w:val="left" w:pos="1832"/>
        </w:tabs>
        <w:spacing w:line="362" w:lineRule="auto"/>
        <w:ind w:right="292"/>
        <w:rPr>
          <w:sz w:val="28"/>
        </w:rPr>
      </w:pPr>
      <w:r>
        <w:rPr>
          <w:sz w:val="28"/>
        </w:rPr>
        <w:t>Для организации предоставления бесплатного двухразового питания руководитель 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организации:</w:t>
      </w:r>
    </w:p>
    <w:p w:rsidR="005E0056" w:rsidRDefault="00737EBF">
      <w:pPr>
        <w:pStyle w:val="a4"/>
        <w:numPr>
          <w:ilvl w:val="0"/>
          <w:numId w:val="7"/>
        </w:numPr>
        <w:tabs>
          <w:tab w:val="left" w:pos="1767"/>
        </w:tabs>
        <w:spacing w:line="360" w:lineRule="auto"/>
        <w:ind w:right="286" w:firstLine="707"/>
        <w:jc w:val="both"/>
        <w:rPr>
          <w:sz w:val="28"/>
        </w:rPr>
      </w:pPr>
      <w:r>
        <w:rPr>
          <w:sz w:val="28"/>
        </w:rPr>
        <w:t xml:space="preserve">назначает    лицо,    ответственное    за    ведение     документов   по предоставлению бесплатного двухразового питания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</w:t>
      </w:r>
      <w:r>
        <w:rPr>
          <w:spacing w:val="-17"/>
          <w:sz w:val="28"/>
        </w:rPr>
        <w:t xml:space="preserve"> </w:t>
      </w:r>
      <w:r>
        <w:rPr>
          <w:sz w:val="28"/>
        </w:rPr>
        <w:t>ОВЗ;</w:t>
      </w:r>
    </w:p>
    <w:p w:rsidR="005E0056" w:rsidRDefault="00737EBF">
      <w:pPr>
        <w:pStyle w:val="a4"/>
        <w:numPr>
          <w:ilvl w:val="0"/>
          <w:numId w:val="7"/>
        </w:numPr>
        <w:tabs>
          <w:tab w:val="left" w:pos="1959"/>
        </w:tabs>
        <w:spacing w:line="360" w:lineRule="auto"/>
        <w:ind w:right="283" w:firstLine="707"/>
        <w:jc w:val="both"/>
        <w:rPr>
          <w:sz w:val="28"/>
        </w:rPr>
      </w:pPr>
      <w:r>
        <w:rPr>
          <w:sz w:val="28"/>
        </w:rPr>
        <w:t>обеспечивает информирование родителей (законных представителей) о предоставлении бесплатного двухразового питания обучающимся с ОВЗ на родительских собраниях, а также через официальные сайты общеобразовательных организаций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</w:t>
      </w:r>
      <w:r>
        <w:rPr>
          <w:sz w:val="28"/>
        </w:rPr>
        <w:t>нной сети «Интернет», через социальные сети и мессенджеры;</w:t>
      </w:r>
    </w:p>
    <w:p w:rsidR="005E0056" w:rsidRDefault="00737EBF">
      <w:pPr>
        <w:pStyle w:val="a4"/>
        <w:numPr>
          <w:ilvl w:val="0"/>
          <w:numId w:val="7"/>
        </w:numPr>
        <w:tabs>
          <w:tab w:val="left" w:pos="1474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 xml:space="preserve">принимает документы, указанные в </w:t>
      </w:r>
      <w:hyperlink r:id="rId9">
        <w:r>
          <w:rPr>
            <w:sz w:val="28"/>
          </w:rPr>
          <w:t xml:space="preserve">пункте 2.1 </w:t>
        </w:r>
      </w:hyperlink>
      <w:r>
        <w:rPr>
          <w:sz w:val="28"/>
        </w:rPr>
        <w:t>настоящего Порядка, формирует пакет документов и обеспечивает их хранение до окончания обучения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5E0056" w:rsidRDefault="00737EBF">
      <w:pPr>
        <w:pStyle w:val="a4"/>
        <w:numPr>
          <w:ilvl w:val="0"/>
          <w:numId w:val="7"/>
        </w:numPr>
        <w:tabs>
          <w:tab w:val="left" w:pos="1525"/>
        </w:tabs>
        <w:spacing w:line="360" w:lineRule="auto"/>
        <w:ind w:firstLine="707"/>
        <w:jc w:val="both"/>
        <w:rPr>
          <w:sz w:val="28"/>
        </w:rPr>
      </w:pPr>
      <w:proofErr w:type="gramStart"/>
      <w:r>
        <w:rPr>
          <w:sz w:val="28"/>
        </w:rPr>
        <w:t>на основании представленных документов устанавливает наличие (отсутствие) у обучающихся с ОВЗ права на получение беспла</w:t>
      </w:r>
      <w:r>
        <w:rPr>
          <w:sz w:val="28"/>
        </w:rPr>
        <w:t>тного двухразового питания;</w:t>
      </w:r>
      <w:proofErr w:type="gramEnd"/>
    </w:p>
    <w:p w:rsidR="005E0056" w:rsidRDefault="00737EBF">
      <w:pPr>
        <w:pStyle w:val="a4"/>
        <w:numPr>
          <w:ilvl w:val="0"/>
          <w:numId w:val="7"/>
        </w:numPr>
        <w:tabs>
          <w:tab w:val="left" w:pos="1460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в течение трех рабочих дней со дня приема документов от родителей (законных представителей) издает приказ о предоставлении бесплатного двухразового питания с указанием срока предоставления бесплатного двухразового питания или об</w:t>
      </w:r>
      <w:r>
        <w:rPr>
          <w:sz w:val="28"/>
        </w:rPr>
        <w:t xml:space="preserve"> отказе в предоставлении бесплатного двухразового питания;</w:t>
      </w:r>
    </w:p>
    <w:p w:rsidR="005E0056" w:rsidRDefault="00737EBF">
      <w:pPr>
        <w:pStyle w:val="a4"/>
        <w:numPr>
          <w:ilvl w:val="0"/>
          <w:numId w:val="7"/>
        </w:numPr>
        <w:tabs>
          <w:tab w:val="left" w:pos="1669"/>
        </w:tabs>
        <w:spacing w:line="360" w:lineRule="auto"/>
        <w:ind w:right="286" w:firstLine="707"/>
        <w:jc w:val="both"/>
        <w:rPr>
          <w:sz w:val="28"/>
        </w:rPr>
      </w:pPr>
      <w:r>
        <w:rPr>
          <w:sz w:val="28"/>
        </w:rPr>
        <w:t>не   позднее   трех    рабочих    дней    со    дня    издания    приказа о предоставлении   бесплатного   двухразового    питания    или    об    отказе в предоставлении бесплатного двухразового п</w:t>
      </w:r>
      <w:r>
        <w:rPr>
          <w:sz w:val="28"/>
        </w:rPr>
        <w:t>итания готовит письменное уведомление  о  предоставлении  бесплатного  двухразового   питания   или об отказе в его предоставлении с разъяснениями причины такого отказа, которое направляется заявителю по указанному в заявлении почтовому адресу.</w:t>
      </w:r>
    </w:p>
    <w:p w:rsidR="005E0056" w:rsidRDefault="005E0056">
      <w:pPr>
        <w:spacing w:line="360" w:lineRule="auto"/>
        <w:jc w:val="both"/>
        <w:rPr>
          <w:sz w:val="28"/>
        </w:rPr>
        <w:sectPr w:rsidR="005E0056">
          <w:pgSz w:w="11910" w:h="16840"/>
          <w:pgMar w:top="660" w:right="560" w:bottom="280" w:left="1260" w:header="720" w:footer="720" w:gutter="0"/>
          <w:cols w:space="720"/>
        </w:sectPr>
      </w:pPr>
    </w:p>
    <w:p w:rsidR="005E0056" w:rsidRDefault="00737EBF">
      <w:pPr>
        <w:spacing w:before="29"/>
        <w:ind w:left="151"/>
        <w:jc w:val="center"/>
        <w:rPr>
          <w:rFonts w:ascii="Calibri"/>
        </w:rPr>
      </w:pPr>
      <w:r>
        <w:rPr>
          <w:rFonts w:ascii="Calibri"/>
        </w:rPr>
        <w:lastRenderedPageBreak/>
        <w:t>4</w:t>
      </w:r>
    </w:p>
    <w:p w:rsidR="005E0056" w:rsidRDefault="005E0056">
      <w:pPr>
        <w:pStyle w:val="a3"/>
        <w:spacing w:before="1"/>
        <w:ind w:left="0"/>
        <w:rPr>
          <w:rFonts w:ascii="Calibri"/>
          <w:sz w:val="19"/>
        </w:rPr>
      </w:pPr>
    </w:p>
    <w:p w:rsidR="005E0056" w:rsidRDefault="00737EBF">
      <w:pPr>
        <w:pStyle w:val="a4"/>
        <w:numPr>
          <w:ilvl w:val="0"/>
          <w:numId w:val="7"/>
        </w:numPr>
        <w:tabs>
          <w:tab w:val="left" w:pos="1623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 xml:space="preserve">предоставляет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с ОВЗ бесплатное двухразовое питание с учебного дня, указанного в приказе общеобразовательной организации о предоставлении бесплатного двухразового питания, но не более чем на срок действия заключения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ПМПК;</w:t>
      </w:r>
    </w:p>
    <w:p w:rsidR="005E0056" w:rsidRDefault="00737EBF">
      <w:pPr>
        <w:pStyle w:val="a4"/>
        <w:numPr>
          <w:ilvl w:val="2"/>
          <w:numId w:val="10"/>
        </w:numPr>
        <w:tabs>
          <w:tab w:val="left" w:pos="1722"/>
        </w:tabs>
        <w:spacing w:line="360" w:lineRule="auto"/>
        <w:ind w:right="287"/>
        <w:rPr>
          <w:sz w:val="28"/>
        </w:rPr>
      </w:pPr>
      <w:r>
        <w:rPr>
          <w:sz w:val="28"/>
        </w:rPr>
        <w:t>Основанием для отказа в предоставлении обучающимся с ОВЗ бесплатного двухразового питания является предоставление неполного комплекта документов, указанных в пункте 2.2 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Порядка.</w:t>
      </w:r>
    </w:p>
    <w:p w:rsidR="005E0056" w:rsidRDefault="00737EBF">
      <w:pPr>
        <w:pStyle w:val="a4"/>
        <w:numPr>
          <w:ilvl w:val="2"/>
          <w:numId w:val="10"/>
        </w:numPr>
        <w:tabs>
          <w:tab w:val="left" w:pos="1712"/>
        </w:tabs>
        <w:spacing w:before="1" w:line="360" w:lineRule="auto"/>
        <w:ind w:right="290"/>
        <w:rPr>
          <w:sz w:val="28"/>
        </w:rPr>
      </w:pPr>
      <w:r>
        <w:rPr>
          <w:sz w:val="28"/>
        </w:rPr>
        <w:t>Лицо, ответственное за ведение документов по предоставлению бесплат</w:t>
      </w:r>
      <w:r>
        <w:rPr>
          <w:sz w:val="28"/>
        </w:rPr>
        <w:t xml:space="preserve">ного двухразового питания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</w:t>
      </w:r>
      <w:r>
        <w:rPr>
          <w:spacing w:val="-2"/>
          <w:sz w:val="28"/>
        </w:rPr>
        <w:t xml:space="preserve"> </w:t>
      </w:r>
      <w:r>
        <w:rPr>
          <w:sz w:val="28"/>
        </w:rPr>
        <w:t>ОВЗ:</w:t>
      </w:r>
    </w:p>
    <w:p w:rsidR="005E0056" w:rsidRDefault="00737EBF">
      <w:pPr>
        <w:pStyle w:val="a4"/>
        <w:numPr>
          <w:ilvl w:val="0"/>
          <w:numId w:val="6"/>
        </w:numPr>
        <w:tabs>
          <w:tab w:val="left" w:pos="1695"/>
        </w:tabs>
        <w:spacing w:line="360" w:lineRule="auto"/>
        <w:ind w:right="291" w:firstLine="707"/>
        <w:jc w:val="both"/>
        <w:rPr>
          <w:sz w:val="28"/>
        </w:rPr>
      </w:pPr>
      <w:r>
        <w:rPr>
          <w:sz w:val="28"/>
        </w:rPr>
        <w:t xml:space="preserve">обеспечивает подготовку и ведение табеля посещаемости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ОВЗ;</w:t>
      </w:r>
    </w:p>
    <w:p w:rsidR="005E0056" w:rsidRDefault="00737EBF">
      <w:pPr>
        <w:pStyle w:val="a4"/>
        <w:numPr>
          <w:ilvl w:val="0"/>
          <w:numId w:val="6"/>
        </w:numPr>
        <w:tabs>
          <w:tab w:val="left" w:pos="1623"/>
        </w:tabs>
        <w:spacing w:before="1" w:line="360" w:lineRule="auto"/>
        <w:ind w:right="286" w:firstLine="707"/>
        <w:jc w:val="both"/>
        <w:rPr>
          <w:sz w:val="28"/>
        </w:rPr>
      </w:pPr>
      <w:r>
        <w:rPr>
          <w:sz w:val="28"/>
        </w:rPr>
        <w:t xml:space="preserve">ведет списки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ОВЗ, получающих бесплатное двухразовое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питание;</w:t>
      </w:r>
    </w:p>
    <w:p w:rsidR="005E0056" w:rsidRDefault="00737EBF">
      <w:pPr>
        <w:pStyle w:val="a4"/>
        <w:numPr>
          <w:ilvl w:val="0"/>
          <w:numId w:val="6"/>
        </w:numPr>
        <w:tabs>
          <w:tab w:val="left" w:pos="1548"/>
        </w:tabs>
        <w:spacing w:line="360" w:lineRule="auto"/>
        <w:ind w:right="291" w:firstLine="707"/>
        <w:jc w:val="both"/>
        <w:rPr>
          <w:sz w:val="28"/>
        </w:rPr>
      </w:pPr>
      <w:r>
        <w:rPr>
          <w:sz w:val="28"/>
        </w:rPr>
        <w:t>формирует заявки по предоставлению бесплатного двухразового пит</w:t>
      </w:r>
      <w:r>
        <w:rPr>
          <w:sz w:val="28"/>
        </w:rPr>
        <w:t xml:space="preserve">ания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5E0056" w:rsidRDefault="00737EBF">
      <w:pPr>
        <w:pStyle w:val="a4"/>
        <w:numPr>
          <w:ilvl w:val="2"/>
          <w:numId w:val="10"/>
        </w:numPr>
        <w:tabs>
          <w:tab w:val="left" w:pos="1794"/>
        </w:tabs>
        <w:spacing w:line="360" w:lineRule="auto"/>
        <w:ind w:right="285"/>
        <w:rPr>
          <w:sz w:val="28"/>
        </w:rPr>
      </w:pPr>
      <w:proofErr w:type="gramStart"/>
      <w:r>
        <w:rPr>
          <w:sz w:val="28"/>
        </w:rPr>
        <w:t xml:space="preserve">Обеспечение питанием обучающихся с ОВЗ осуществляется общеобразовательной организацией в соответствии с требованиями, установленными </w:t>
      </w:r>
      <w:hyperlink r:id="rId10">
        <w:proofErr w:type="spellStart"/>
        <w:r>
          <w:rPr>
            <w:sz w:val="28"/>
          </w:rPr>
          <w:t>СанПин</w:t>
        </w:r>
        <w:proofErr w:type="spellEnd"/>
        <w:r>
          <w:rPr>
            <w:sz w:val="28"/>
          </w:rPr>
          <w:t xml:space="preserve"> 2.4.5.2409-08</w:t>
        </w:r>
      </w:hyperlink>
      <w:r>
        <w:rPr>
          <w:sz w:val="28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</w:t>
      </w:r>
      <w:r>
        <w:rPr>
          <w:sz w:val="28"/>
        </w:rPr>
        <w:t>вания», утвержденными постановлением Главного государственного санитарного врача Российской Федерации от 23 июля 2008 г. №</w:t>
      </w:r>
      <w:r>
        <w:rPr>
          <w:spacing w:val="-9"/>
          <w:sz w:val="28"/>
        </w:rPr>
        <w:t xml:space="preserve"> </w:t>
      </w:r>
      <w:r>
        <w:rPr>
          <w:sz w:val="28"/>
        </w:rPr>
        <w:t>45.</w:t>
      </w:r>
      <w:proofErr w:type="gramEnd"/>
    </w:p>
    <w:p w:rsidR="005E0056" w:rsidRDefault="005E0056">
      <w:pPr>
        <w:pStyle w:val="a3"/>
        <w:spacing w:before="10"/>
        <w:ind w:left="0"/>
        <w:rPr>
          <w:sz w:val="41"/>
        </w:rPr>
      </w:pPr>
    </w:p>
    <w:p w:rsidR="005E0056" w:rsidRDefault="00737EBF">
      <w:pPr>
        <w:pStyle w:val="a4"/>
        <w:numPr>
          <w:ilvl w:val="1"/>
          <w:numId w:val="10"/>
        </w:numPr>
        <w:tabs>
          <w:tab w:val="left" w:pos="1470"/>
        </w:tabs>
        <w:spacing w:line="242" w:lineRule="auto"/>
        <w:ind w:left="1769" w:right="1039" w:hanging="581"/>
        <w:jc w:val="left"/>
        <w:rPr>
          <w:sz w:val="28"/>
        </w:rPr>
      </w:pPr>
      <w:r>
        <w:rPr>
          <w:sz w:val="28"/>
        </w:rPr>
        <w:t xml:space="preserve">Обеспечение наборами продуктов </w:t>
      </w:r>
      <w:proofErr w:type="gramStart"/>
      <w:r>
        <w:rPr>
          <w:sz w:val="28"/>
        </w:rPr>
        <w:t>питания</w:t>
      </w:r>
      <w:proofErr w:type="gramEnd"/>
      <w:r>
        <w:rPr>
          <w:sz w:val="28"/>
        </w:rPr>
        <w:t xml:space="preserve"> в виде сухого пайка обучающихся с ОВЗ, получающих образование на</w:t>
      </w:r>
      <w:r>
        <w:rPr>
          <w:spacing w:val="-12"/>
          <w:sz w:val="28"/>
        </w:rPr>
        <w:t xml:space="preserve"> </w:t>
      </w:r>
      <w:r>
        <w:rPr>
          <w:sz w:val="28"/>
        </w:rPr>
        <w:t>дому</w:t>
      </w:r>
    </w:p>
    <w:p w:rsidR="005E0056" w:rsidRDefault="005E0056">
      <w:pPr>
        <w:pStyle w:val="a3"/>
        <w:spacing w:before="6"/>
        <w:ind w:left="0"/>
        <w:rPr>
          <w:sz w:val="41"/>
        </w:rPr>
      </w:pPr>
    </w:p>
    <w:p w:rsidR="005E0056" w:rsidRDefault="00737EBF">
      <w:pPr>
        <w:pStyle w:val="a4"/>
        <w:numPr>
          <w:ilvl w:val="2"/>
          <w:numId w:val="10"/>
        </w:numPr>
        <w:tabs>
          <w:tab w:val="left" w:pos="1846"/>
        </w:tabs>
        <w:spacing w:line="360" w:lineRule="auto"/>
        <w:ind w:right="285"/>
        <w:rPr>
          <w:sz w:val="28"/>
        </w:rPr>
      </w:pPr>
      <w:r>
        <w:rPr>
          <w:sz w:val="28"/>
        </w:rPr>
        <w:t>Обучающиеся   с   ОВЗ,   получающие   образование   на   дому    в соответствии      с      заключением      медицинской       организации    (далее - обучающиеся на дому), имеют право на обеспечение набором продуктов питания в виде сухого пайка (далее - с</w:t>
      </w:r>
      <w:r>
        <w:rPr>
          <w:sz w:val="28"/>
        </w:rPr>
        <w:t>ухой паек) взамен бесплатного двухразового питания в дни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5E0056" w:rsidRDefault="005E0056">
      <w:pPr>
        <w:spacing w:line="360" w:lineRule="auto"/>
        <w:jc w:val="both"/>
        <w:rPr>
          <w:sz w:val="28"/>
        </w:rPr>
        <w:sectPr w:rsidR="005E0056">
          <w:pgSz w:w="11910" w:h="16840"/>
          <w:pgMar w:top="660" w:right="560" w:bottom="280" w:left="1260" w:header="720" w:footer="720" w:gutter="0"/>
          <w:cols w:space="720"/>
        </w:sectPr>
      </w:pPr>
    </w:p>
    <w:p w:rsidR="005E0056" w:rsidRDefault="00737EBF">
      <w:pPr>
        <w:spacing w:before="29"/>
        <w:ind w:left="151"/>
        <w:jc w:val="center"/>
        <w:rPr>
          <w:rFonts w:ascii="Calibri"/>
        </w:rPr>
      </w:pPr>
      <w:r>
        <w:rPr>
          <w:rFonts w:ascii="Calibri"/>
        </w:rPr>
        <w:lastRenderedPageBreak/>
        <w:t>5</w:t>
      </w:r>
    </w:p>
    <w:p w:rsidR="005E0056" w:rsidRDefault="005E0056">
      <w:pPr>
        <w:pStyle w:val="a3"/>
        <w:spacing w:before="1"/>
        <w:ind w:left="0"/>
        <w:rPr>
          <w:rFonts w:ascii="Calibri"/>
          <w:sz w:val="19"/>
        </w:rPr>
      </w:pPr>
    </w:p>
    <w:p w:rsidR="005E0056" w:rsidRDefault="00737EBF">
      <w:pPr>
        <w:pStyle w:val="a4"/>
        <w:numPr>
          <w:ilvl w:val="2"/>
          <w:numId w:val="10"/>
        </w:numPr>
        <w:tabs>
          <w:tab w:val="left" w:pos="1707"/>
        </w:tabs>
        <w:spacing w:before="1" w:line="360" w:lineRule="auto"/>
        <w:ind w:right="288"/>
        <w:rPr>
          <w:sz w:val="28"/>
        </w:rPr>
      </w:pPr>
      <w:r>
        <w:rPr>
          <w:sz w:val="28"/>
        </w:rPr>
        <w:t>Для предоставления сухого пайка один из родителей (законных представителей) представляет в общеобразовательную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организацию:</w:t>
      </w:r>
    </w:p>
    <w:p w:rsidR="005E0056" w:rsidRDefault="00737EBF">
      <w:pPr>
        <w:pStyle w:val="a4"/>
        <w:numPr>
          <w:ilvl w:val="0"/>
          <w:numId w:val="5"/>
        </w:numPr>
        <w:tabs>
          <w:tab w:val="left" w:pos="1522"/>
        </w:tabs>
        <w:spacing w:line="360" w:lineRule="auto"/>
        <w:ind w:right="285" w:firstLine="707"/>
        <w:jc w:val="both"/>
        <w:rPr>
          <w:sz w:val="28"/>
        </w:rPr>
      </w:pPr>
      <w:r>
        <w:rPr>
          <w:sz w:val="28"/>
        </w:rPr>
        <w:t>заявление  на получение  обеспечения  наб</w:t>
      </w:r>
      <w:r>
        <w:rPr>
          <w:sz w:val="28"/>
        </w:rPr>
        <w:t>ором продуктов питания  в виде сухого пайка по форме, установленной общеобразовательной организацией;</w:t>
      </w:r>
    </w:p>
    <w:p w:rsidR="005E0056" w:rsidRDefault="00737EBF">
      <w:pPr>
        <w:pStyle w:val="a4"/>
        <w:numPr>
          <w:ilvl w:val="0"/>
          <w:numId w:val="5"/>
        </w:numPr>
        <w:tabs>
          <w:tab w:val="left" w:pos="1580"/>
        </w:tabs>
        <w:spacing w:line="360" w:lineRule="auto"/>
        <w:ind w:right="286" w:firstLine="707"/>
        <w:jc w:val="both"/>
        <w:rPr>
          <w:sz w:val="28"/>
        </w:rPr>
      </w:pPr>
      <w:r>
        <w:rPr>
          <w:sz w:val="28"/>
        </w:rPr>
        <w:t>документ, подтверждающий личность и полномочия законного представителя;</w:t>
      </w:r>
    </w:p>
    <w:p w:rsidR="005E0056" w:rsidRDefault="00737EBF">
      <w:pPr>
        <w:pStyle w:val="a4"/>
        <w:numPr>
          <w:ilvl w:val="0"/>
          <w:numId w:val="5"/>
        </w:numPr>
        <w:tabs>
          <w:tab w:val="left" w:pos="1456"/>
        </w:tabs>
        <w:spacing w:before="1"/>
        <w:ind w:left="1455" w:right="0" w:hanging="306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ПМПК;</w:t>
      </w:r>
    </w:p>
    <w:p w:rsidR="005E0056" w:rsidRDefault="00737EBF">
      <w:pPr>
        <w:pStyle w:val="a4"/>
        <w:numPr>
          <w:ilvl w:val="0"/>
          <w:numId w:val="5"/>
        </w:numPr>
        <w:tabs>
          <w:tab w:val="left" w:pos="1520"/>
        </w:tabs>
        <w:spacing w:before="160" w:line="360" w:lineRule="auto"/>
        <w:ind w:right="286" w:firstLine="707"/>
        <w:jc w:val="both"/>
        <w:rPr>
          <w:sz w:val="28"/>
        </w:rPr>
      </w:pPr>
      <w:r>
        <w:rPr>
          <w:sz w:val="28"/>
        </w:rPr>
        <w:t>заключение медицинской организации о необходимости обучения обучающегося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дому.</w:t>
      </w:r>
    </w:p>
    <w:p w:rsidR="005E0056" w:rsidRDefault="00737EBF">
      <w:pPr>
        <w:pStyle w:val="a3"/>
        <w:spacing w:line="360" w:lineRule="auto"/>
        <w:ind w:right="285" w:firstLine="707"/>
        <w:jc w:val="both"/>
      </w:pPr>
      <w:r>
        <w:t xml:space="preserve">Документ, подтверждающий личность заявителя и полномочия законного представителя обучающегося на дому, и заключение ПМПК представляются в оригиналах для снятия с них копий. </w:t>
      </w:r>
      <w:proofErr w:type="gramStart"/>
      <w:r>
        <w:t>О</w:t>
      </w:r>
      <w:r>
        <w:t>бучающиеся на дому, достигшие восемнадцатилетнего возраста (при наличии полной гражданской дееспособности), самостоятельно обращаются в общеобразовательную организацию с заявлением о предоставлении им сухого пайка.</w:t>
      </w:r>
      <w:proofErr w:type="gramEnd"/>
    </w:p>
    <w:p w:rsidR="005E0056" w:rsidRDefault="00737EBF">
      <w:pPr>
        <w:pStyle w:val="a3"/>
        <w:spacing w:before="2" w:line="360" w:lineRule="auto"/>
        <w:ind w:right="291" w:firstLine="707"/>
        <w:jc w:val="both"/>
      </w:pPr>
      <w:r>
        <w:t>Заявления в установленном порядке регистр</w:t>
      </w:r>
      <w:r>
        <w:t>ируются общеобразовательной организацией.</w:t>
      </w:r>
    </w:p>
    <w:p w:rsidR="005E0056" w:rsidRDefault="00737EBF">
      <w:pPr>
        <w:pStyle w:val="a4"/>
        <w:numPr>
          <w:ilvl w:val="2"/>
          <w:numId w:val="10"/>
        </w:numPr>
        <w:tabs>
          <w:tab w:val="left" w:pos="2122"/>
        </w:tabs>
        <w:spacing w:line="360" w:lineRule="auto"/>
        <w:ind w:right="287"/>
        <w:rPr>
          <w:sz w:val="28"/>
        </w:rPr>
      </w:pPr>
      <w:r>
        <w:rPr>
          <w:sz w:val="28"/>
        </w:rPr>
        <w:t>Для предоставления сухого пайка руководитель 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организации:</w:t>
      </w:r>
    </w:p>
    <w:p w:rsidR="005E0056" w:rsidRDefault="00737EBF">
      <w:pPr>
        <w:pStyle w:val="a4"/>
        <w:numPr>
          <w:ilvl w:val="0"/>
          <w:numId w:val="4"/>
        </w:numPr>
        <w:tabs>
          <w:tab w:val="left" w:pos="1594"/>
        </w:tabs>
        <w:spacing w:line="360" w:lineRule="auto"/>
        <w:ind w:right="283" w:firstLine="707"/>
        <w:jc w:val="both"/>
        <w:rPr>
          <w:sz w:val="28"/>
        </w:rPr>
      </w:pPr>
      <w:r>
        <w:rPr>
          <w:sz w:val="28"/>
        </w:rPr>
        <w:t xml:space="preserve">утверждает  ассортимент   набора  продуктов   питания,  входящих  в состав сухого пайка. </w:t>
      </w:r>
      <w:proofErr w:type="gramStart"/>
      <w:r>
        <w:rPr>
          <w:sz w:val="28"/>
        </w:rPr>
        <w:t>Ассортимент продуктов питания, включаемых в сух</w:t>
      </w:r>
      <w:r>
        <w:rPr>
          <w:sz w:val="28"/>
        </w:rPr>
        <w:t xml:space="preserve">ой паек,  определяется   общеобразовательной   организацией   в   соответствии  с требованиями, установленными </w:t>
      </w:r>
      <w:hyperlink r:id="rId11">
        <w:proofErr w:type="spellStart"/>
        <w:r>
          <w:rPr>
            <w:sz w:val="28"/>
          </w:rPr>
          <w:t>СанПиН</w:t>
        </w:r>
        <w:proofErr w:type="spellEnd"/>
        <w:r>
          <w:rPr>
            <w:sz w:val="28"/>
          </w:rPr>
          <w:t xml:space="preserve"> 2.4.5.2409-08</w:t>
        </w:r>
      </w:hyperlink>
      <w:r>
        <w:rPr>
          <w:sz w:val="28"/>
        </w:rPr>
        <w:t xml:space="preserve"> «Санитарно- эпидемиологические  требования  к   организации   питания   обучающихся  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</w:t>
      </w:r>
      <w:r>
        <w:rPr>
          <w:sz w:val="28"/>
        </w:rPr>
        <w:t>рача Российской Федерации от 23  июля  2008 г. №</w:t>
      </w:r>
      <w:r>
        <w:rPr>
          <w:spacing w:val="-3"/>
          <w:sz w:val="28"/>
        </w:rPr>
        <w:t xml:space="preserve"> </w:t>
      </w:r>
      <w:r>
        <w:rPr>
          <w:sz w:val="28"/>
        </w:rPr>
        <w:t>45;</w:t>
      </w:r>
      <w:proofErr w:type="gramEnd"/>
    </w:p>
    <w:p w:rsidR="005E0056" w:rsidRDefault="005E0056">
      <w:pPr>
        <w:spacing w:line="360" w:lineRule="auto"/>
        <w:jc w:val="both"/>
        <w:rPr>
          <w:sz w:val="28"/>
        </w:rPr>
        <w:sectPr w:rsidR="005E0056">
          <w:pgSz w:w="11910" w:h="16840"/>
          <w:pgMar w:top="660" w:right="560" w:bottom="280" w:left="1260" w:header="720" w:footer="720" w:gutter="0"/>
          <w:cols w:space="720"/>
        </w:sectPr>
      </w:pPr>
    </w:p>
    <w:p w:rsidR="005E0056" w:rsidRDefault="00737EBF">
      <w:pPr>
        <w:spacing w:before="29"/>
        <w:ind w:left="151"/>
        <w:jc w:val="center"/>
        <w:rPr>
          <w:rFonts w:ascii="Calibri"/>
        </w:rPr>
      </w:pPr>
      <w:r>
        <w:rPr>
          <w:rFonts w:ascii="Calibri"/>
        </w:rPr>
        <w:lastRenderedPageBreak/>
        <w:t>6</w:t>
      </w:r>
    </w:p>
    <w:p w:rsidR="005E0056" w:rsidRDefault="005E0056">
      <w:pPr>
        <w:pStyle w:val="a3"/>
        <w:spacing w:before="1"/>
        <w:ind w:left="0"/>
        <w:rPr>
          <w:rFonts w:ascii="Calibri"/>
          <w:sz w:val="19"/>
        </w:rPr>
      </w:pPr>
    </w:p>
    <w:p w:rsidR="005E0056" w:rsidRDefault="00737EBF">
      <w:pPr>
        <w:pStyle w:val="a4"/>
        <w:numPr>
          <w:ilvl w:val="0"/>
          <w:numId w:val="4"/>
        </w:numPr>
        <w:tabs>
          <w:tab w:val="left" w:pos="1959"/>
        </w:tabs>
        <w:spacing w:before="1" w:after="12" w:line="360" w:lineRule="auto"/>
        <w:ind w:right="286" w:firstLine="707"/>
        <w:jc w:val="both"/>
        <w:rPr>
          <w:sz w:val="28"/>
        </w:rPr>
      </w:pPr>
      <w:r>
        <w:rPr>
          <w:sz w:val="28"/>
        </w:rPr>
        <w:t>обеспечивает информирование родителей (законных представителей) о составе и порядке выдачи сухого пайка на начало учебного года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5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сайты</w:t>
      </w:r>
    </w:p>
    <w:tbl>
      <w:tblPr>
        <w:tblStyle w:val="TableNormal"/>
        <w:tblW w:w="0" w:type="auto"/>
        <w:tblInd w:w="399" w:type="dxa"/>
        <w:tblLayout w:type="fixed"/>
        <w:tblLook w:val="01E0"/>
      </w:tblPr>
      <w:tblGrid>
        <w:gridCol w:w="3066"/>
        <w:gridCol w:w="2587"/>
        <w:gridCol w:w="934"/>
        <w:gridCol w:w="2875"/>
      </w:tblGrid>
      <w:tr w:rsidR="005E0056">
        <w:trPr>
          <w:trHeight w:val="396"/>
        </w:trPr>
        <w:tc>
          <w:tcPr>
            <w:tcW w:w="3066" w:type="dxa"/>
          </w:tcPr>
          <w:p w:rsidR="005E0056" w:rsidRDefault="00737EBF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</w:p>
        </w:tc>
        <w:tc>
          <w:tcPr>
            <w:tcW w:w="2587" w:type="dxa"/>
          </w:tcPr>
          <w:p w:rsidR="005E0056" w:rsidRDefault="00737EBF">
            <w:pPr>
              <w:pStyle w:val="TableParagraph"/>
              <w:spacing w:line="311" w:lineRule="exact"/>
              <w:ind w:left="656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934" w:type="dxa"/>
          </w:tcPr>
          <w:p w:rsidR="005E0056" w:rsidRDefault="00737EBF">
            <w:pPr>
              <w:pStyle w:val="TableParagraph"/>
              <w:spacing w:line="311" w:lineRule="exact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875" w:type="dxa"/>
          </w:tcPr>
          <w:p w:rsidR="005E0056" w:rsidRDefault="00737EBF">
            <w:pPr>
              <w:pStyle w:val="TableParagraph"/>
              <w:spacing w:line="311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</w:tc>
      </w:tr>
      <w:tr w:rsidR="005E0056">
        <w:trPr>
          <w:trHeight w:val="482"/>
        </w:trPr>
        <w:tc>
          <w:tcPr>
            <w:tcW w:w="3066" w:type="dxa"/>
          </w:tcPr>
          <w:p w:rsidR="005E0056" w:rsidRDefault="00737EBF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телекоммуникационной</w:t>
            </w:r>
          </w:p>
        </w:tc>
        <w:tc>
          <w:tcPr>
            <w:tcW w:w="2587" w:type="dxa"/>
          </w:tcPr>
          <w:p w:rsidR="005E0056" w:rsidRDefault="00737EBF">
            <w:pPr>
              <w:pStyle w:val="TableParagraph"/>
              <w:tabs>
                <w:tab w:val="left" w:pos="958"/>
              </w:tabs>
              <w:spacing w:before="74"/>
              <w:ind w:left="145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z w:val="28"/>
              </w:rPr>
              <w:tab/>
              <w:t>«Интернет»,</w:t>
            </w:r>
          </w:p>
        </w:tc>
        <w:tc>
          <w:tcPr>
            <w:tcW w:w="934" w:type="dxa"/>
          </w:tcPr>
          <w:p w:rsidR="005E0056" w:rsidRDefault="00737EBF">
            <w:pPr>
              <w:pStyle w:val="TableParagraph"/>
              <w:spacing w:before="74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через</w:t>
            </w:r>
          </w:p>
        </w:tc>
        <w:tc>
          <w:tcPr>
            <w:tcW w:w="2875" w:type="dxa"/>
          </w:tcPr>
          <w:p w:rsidR="005E0056" w:rsidRDefault="00737EBF">
            <w:pPr>
              <w:pStyle w:val="TableParagraph"/>
              <w:tabs>
                <w:tab w:val="left" w:pos="1709"/>
                <w:tab w:val="left" w:pos="2520"/>
              </w:tabs>
              <w:spacing w:before="74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z w:val="28"/>
              </w:rPr>
              <w:tab/>
              <w:t>сети</w:t>
            </w:r>
            <w:r>
              <w:rPr>
                <w:sz w:val="28"/>
              </w:rPr>
              <w:tab/>
              <w:t>и</w:t>
            </w:r>
          </w:p>
        </w:tc>
      </w:tr>
      <w:tr w:rsidR="005E0056">
        <w:trPr>
          <w:trHeight w:val="396"/>
        </w:trPr>
        <w:tc>
          <w:tcPr>
            <w:tcW w:w="3066" w:type="dxa"/>
          </w:tcPr>
          <w:p w:rsidR="005E0056" w:rsidRDefault="00737EBF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мессенджеры;</w:t>
            </w:r>
          </w:p>
        </w:tc>
        <w:tc>
          <w:tcPr>
            <w:tcW w:w="2587" w:type="dxa"/>
          </w:tcPr>
          <w:p w:rsidR="005E0056" w:rsidRDefault="005E0056">
            <w:pPr>
              <w:pStyle w:val="TableParagraph"/>
              <w:rPr>
                <w:sz w:val="28"/>
              </w:rPr>
            </w:pPr>
          </w:p>
        </w:tc>
        <w:tc>
          <w:tcPr>
            <w:tcW w:w="934" w:type="dxa"/>
          </w:tcPr>
          <w:p w:rsidR="005E0056" w:rsidRDefault="005E0056">
            <w:pPr>
              <w:pStyle w:val="TableParagraph"/>
              <w:rPr>
                <w:sz w:val="28"/>
              </w:rPr>
            </w:pPr>
          </w:p>
        </w:tc>
        <w:tc>
          <w:tcPr>
            <w:tcW w:w="2875" w:type="dxa"/>
          </w:tcPr>
          <w:p w:rsidR="005E0056" w:rsidRDefault="005E0056">
            <w:pPr>
              <w:pStyle w:val="TableParagraph"/>
              <w:rPr>
                <w:sz w:val="28"/>
              </w:rPr>
            </w:pPr>
          </w:p>
        </w:tc>
      </w:tr>
    </w:tbl>
    <w:p w:rsidR="005E0056" w:rsidRDefault="00737EBF">
      <w:pPr>
        <w:pStyle w:val="a4"/>
        <w:numPr>
          <w:ilvl w:val="0"/>
          <w:numId w:val="4"/>
        </w:numPr>
        <w:tabs>
          <w:tab w:val="left" w:pos="1474"/>
        </w:tabs>
        <w:spacing w:before="160" w:line="360" w:lineRule="auto"/>
        <w:ind w:right="285" w:firstLine="707"/>
        <w:jc w:val="both"/>
        <w:rPr>
          <w:sz w:val="28"/>
        </w:rPr>
      </w:pPr>
      <w:r>
        <w:rPr>
          <w:sz w:val="28"/>
        </w:rPr>
        <w:t xml:space="preserve">принимает документы, указанные в </w:t>
      </w:r>
      <w:hyperlink r:id="rId12">
        <w:r>
          <w:rPr>
            <w:sz w:val="28"/>
          </w:rPr>
          <w:t xml:space="preserve">пункте 3.2 </w:t>
        </w:r>
      </w:hyperlink>
      <w:r>
        <w:rPr>
          <w:sz w:val="28"/>
        </w:rPr>
        <w:t>настоящего Порядка, формирует пакет документов и обеспечивает их хранение</w:t>
      </w:r>
      <w:r>
        <w:rPr>
          <w:sz w:val="28"/>
        </w:rPr>
        <w:t xml:space="preserve"> до окончания обучения обучающихся 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дому;</w:t>
      </w:r>
    </w:p>
    <w:p w:rsidR="005E0056" w:rsidRDefault="00737EBF">
      <w:pPr>
        <w:pStyle w:val="a4"/>
        <w:numPr>
          <w:ilvl w:val="0"/>
          <w:numId w:val="4"/>
        </w:numPr>
        <w:tabs>
          <w:tab w:val="left" w:pos="1525"/>
        </w:tabs>
        <w:spacing w:before="1" w:line="360" w:lineRule="auto"/>
        <w:ind w:right="290" w:firstLine="707"/>
        <w:jc w:val="both"/>
        <w:rPr>
          <w:sz w:val="28"/>
        </w:rPr>
      </w:pPr>
      <w:proofErr w:type="gramStart"/>
      <w:r>
        <w:rPr>
          <w:sz w:val="28"/>
        </w:rPr>
        <w:t>на основании представленных документов устанавливает наличие (отсутствие) у обучающихся на дому права на получение сухого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пайка;</w:t>
      </w:r>
      <w:proofErr w:type="gramEnd"/>
    </w:p>
    <w:p w:rsidR="005E0056" w:rsidRDefault="00737EBF">
      <w:pPr>
        <w:pStyle w:val="a4"/>
        <w:numPr>
          <w:ilvl w:val="0"/>
          <w:numId w:val="4"/>
        </w:numPr>
        <w:tabs>
          <w:tab w:val="left" w:pos="1565"/>
        </w:tabs>
        <w:spacing w:before="2" w:line="360" w:lineRule="auto"/>
        <w:ind w:right="290" w:firstLine="707"/>
        <w:jc w:val="both"/>
        <w:rPr>
          <w:sz w:val="28"/>
        </w:rPr>
      </w:pPr>
      <w:r>
        <w:rPr>
          <w:sz w:val="28"/>
        </w:rPr>
        <w:t>в течение трех дней со дня приема документов от родителей (законных представителей)</w:t>
      </w:r>
      <w:r>
        <w:rPr>
          <w:sz w:val="28"/>
        </w:rPr>
        <w:t xml:space="preserve"> издает приказ о предоставлении набора продуктов питания в виде сухого пайка или об отказе в предоставлении набора продуктов питания в виде сухого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пайка;</w:t>
      </w:r>
    </w:p>
    <w:p w:rsidR="005E0056" w:rsidRDefault="00737EBF">
      <w:pPr>
        <w:pStyle w:val="a4"/>
        <w:numPr>
          <w:ilvl w:val="0"/>
          <w:numId w:val="4"/>
        </w:numPr>
        <w:tabs>
          <w:tab w:val="left" w:pos="1668"/>
        </w:tabs>
        <w:spacing w:line="360" w:lineRule="auto"/>
        <w:ind w:firstLine="707"/>
        <w:jc w:val="both"/>
        <w:rPr>
          <w:sz w:val="28"/>
        </w:rPr>
      </w:pPr>
      <w:proofErr w:type="gramStart"/>
      <w:r>
        <w:rPr>
          <w:sz w:val="28"/>
        </w:rPr>
        <w:t>не   позднее   трех    рабочих    дней    со    дня    издания    приказа о предоставлении  набора  пр</w:t>
      </w:r>
      <w:r>
        <w:rPr>
          <w:sz w:val="28"/>
        </w:rPr>
        <w:t xml:space="preserve">одуктов  питания  в  виде  сухого  пайка  или   об отказе в предоставлении набора продуктов питания в виде сухого пайка готовит письменное уведомление о предоставлении набора продуктов питания  в   виде   сухого   пайка   или   </w:t>
      </w:r>
      <w:r>
        <w:rPr>
          <w:spacing w:val="3"/>
          <w:sz w:val="28"/>
        </w:rPr>
        <w:t xml:space="preserve">об   </w:t>
      </w:r>
      <w:r>
        <w:rPr>
          <w:sz w:val="28"/>
        </w:rPr>
        <w:t>отказе   в   его   предоставлении   с разъяснениями причины такого отказа,  которое  направляется  заявителю по указанному в заявлении</w:t>
      </w:r>
      <w:proofErr w:type="gramEnd"/>
      <w:r>
        <w:rPr>
          <w:sz w:val="28"/>
        </w:rPr>
        <w:t xml:space="preserve"> почтовому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адресу.</w:t>
      </w:r>
    </w:p>
    <w:p w:rsidR="005E0056" w:rsidRDefault="00737EBF">
      <w:pPr>
        <w:pStyle w:val="a4"/>
        <w:numPr>
          <w:ilvl w:val="0"/>
          <w:numId w:val="4"/>
        </w:numPr>
        <w:tabs>
          <w:tab w:val="left" w:pos="1767"/>
        </w:tabs>
        <w:spacing w:line="360" w:lineRule="auto"/>
        <w:ind w:right="286" w:firstLine="707"/>
        <w:jc w:val="both"/>
        <w:rPr>
          <w:sz w:val="28"/>
        </w:rPr>
      </w:pPr>
      <w:r>
        <w:rPr>
          <w:sz w:val="28"/>
        </w:rPr>
        <w:t>назначает    лицо,    ответственное    за    ведение     документов   по обеспечению сухими пайками обу</w:t>
      </w:r>
      <w:r>
        <w:rPr>
          <w:sz w:val="28"/>
        </w:rPr>
        <w:t>чающихся на</w:t>
      </w:r>
      <w:r>
        <w:rPr>
          <w:spacing w:val="-10"/>
          <w:sz w:val="28"/>
        </w:rPr>
        <w:t xml:space="preserve"> </w:t>
      </w:r>
      <w:r>
        <w:rPr>
          <w:sz w:val="28"/>
        </w:rPr>
        <w:t>дому.</w:t>
      </w:r>
    </w:p>
    <w:p w:rsidR="005E0056" w:rsidRDefault="00737EBF">
      <w:pPr>
        <w:pStyle w:val="a4"/>
        <w:numPr>
          <w:ilvl w:val="2"/>
          <w:numId w:val="10"/>
        </w:numPr>
        <w:tabs>
          <w:tab w:val="left" w:pos="1693"/>
        </w:tabs>
        <w:spacing w:line="360" w:lineRule="auto"/>
        <w:rPr>
          <w:sz w:val="28"/>
        </w:rPr>
      </w:pPr>
      <w:r>
        <w:rPr>
          <w:sz w:val="28"/>
        </w:rPr>
        <w:t>Основанием для отказа в предоставлении обучающимся на дому набора продуктов питания в виде сухого пайка является предоставление неполного комплекта документов, указанных в пункте 3.2 настоящего Порядка.</w:t>
      </w:r>
    </w:p>
    <w:p w:rsidR="005E0056" w:rsidRDefault="00737EBF">
      <w:pPr>
        <w:pStyle w:val="a3"/>
        <w:spacing w:before="1" w:line="360" w:lineRule="auto"/>
        <w:ind w:right="292" w:firstLine="707"/>
        <w:jc w:val="both"/>
      </w:pPr>
      <w:r>
        <w:t>3.5 Лицо, ответственное за ведение документов по обеспечению сухим пайком:</w:t>
      </w:r>
    </w:p>
    <w:p w:rsidR="005E0056" w:rsidRDefault="005E0056">
      <w:pPr>
        <w:spacing w:line="360" w:lineRule="auto"/>
        <w:jc w:val="both"/>
        <w:sectPr w:rsidR="005E0056">
          <w:pgSz w:w="11910" w:h="16840"/>
          <w:pgMar w:top="660" w:right="560" w:bottom="280" w:left="1260" w:header="720" w:footer="720" w:gutter="0"/>
          <w:cols w:space="720"/>
        </w:sectPr>
      </w:pPr>
    </w:p>
    <w:p w:rsidR="005E0056" w:rsidRDefault="00737EBF">
      <w:pPr>
        <w:spacing w:before="29"/>
        <w:ind w:left="151"/>
        <w:jc w:val="center"/>
        <w:rPr>
          <w:rFonts w:ascii="Calibri"/>
        </w:rPr>
      </w:pPr>
      <w:r>
        <w:rPr>
          <w:rFonts w:ascii="Calibri"/>
        </w:rPr>
        <w:lastRenderedPageBreak/>
        <w:t>7</w:t>
      </w:r>
    </w:p>
    <w:p w:rsidR="005E0056" w:rsidRDefault="005E0056">
      <w:pPr>
        <w:pStyle w:val="a3"/>
        <w:spacing w:before="1"/>
        <w:ind w:left="0"/>
        <w:rPr>
          <w:rFonts w:ascii="Calibri"/>
          <w:sz w:val="19"/>
        </w:rPr>
      </w:pPr>
    </w:p>
    <w:p w:rsidR="005E0056" w:rsidRDefault="00737EBF">
      <w:pPr>
        <w:pStyle w:val="a4"/>
        <w:numPr>
          <w:ilvl w:val="0"/>
          <w:numId w:val="3"/>
        </w:numPr>
        <w:tabs>
          <w:tab w:val="left" w:pos="1683"/>
        </w:tabs>
        <w:spacing w:before="1" w:line="360" w:lineRule="auto"/>
        <w:ind w:right="286" w:firstLine="707"/>
        <w:jc w:val="both"/>
        <w:rPr>
          <w:sz w:val="28"/>
        </w:rPr>
      </w:pPr>
      <w:r>
        <w:rPr>
          <w:sz w:val="28"/>
        </w:rPr>
        <w:t>ведет   табель   учета   посещаемости   обучающихся    на    дому  на основании сведений, предоставленных классным руководителем обучающегося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дому;</w:t>
      </w:r>
    </w:p>
    <w:p w:rsidR="005E0056" w:rsidRDefault="00737EBF">
      <w:pPr>
        <w:pStyle w:val="a4"/>
        <w:numPr>
          <w:ilvl w:val="0"/>
          <w:numId w:val="3"/>
        </w:numPr>
        <w:tabs>
          <w:tab w:val="left" w:pos="1455"/>
        </w:tabs>
        <w:spacing w:before="1"/>
        <w:ind w:left="1454" w:right="0" w:hanging="305"/>
        <w:jc w:val="both"/>
        <w:rPr>
          <w:sz w:val="28"/>
        </w:rPr>
      </w:pPr>
      <w:r>
        <w:rPr>
          <w:sz w:val="28"/>
        </w:rPr>
        <w:t xml:space="preserve">ведет списки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дому;</w:t>
      </w:r>
    </w:p>
    <w:p w:rsidR="005E0056" w:rsidRDefault="00737EBF">
      <w:pPr>
        <w:pStyle w:val="a4"/>
        <w:numPr>
          <w:ilvl w:val="0"/>
          <w:numId w:val="3"/>
        </w:numPr>
        <w:tabs>
          <w:tab w:val="left" w:pos="1587"/>
        </w:tabs>
        <w:spacing w:before="160" w:line="360" w:lineRule="auto"/>
        <w:ind w:right="289" w:firstLine="707"/>
        <w:jc w:val="both"/>
        <w:rPr>
          <w:sz w:val="28"/>
        </w:rPr>
      </w:pPr>
      <w:r>
        <w:rPr>
          <w:sz w:val="28"/>
        </w:rPr>
        <w:t xml:space="preserve">формирует  заявки  на  выдачу  сухого  пайка  для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 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дому;</w:t>
      </w:r>
    </w:p>
    <w:p w:rsidR="005E0056" w:rsidRDefault="00737EBF">
      <w:pPr>
        <w:pStyle w:val="a4"/>
        <w:numPr>
          <w:ilvl w:val="0"/>
          <w:numId w:val="3"/>
        </w:numPr>
        <w:tabs>
          <w:tab w:val="left" w:pos="1482"/>
        </w:tabs>
        <w:spacing w:line="362" w:lineRule="auto"/>
        <w:ind w:right="294" w:firstLine="707"/>
        <w:jc w:val="both"/>
        <w:rPr>
          <w:sz w:val="28"/>
        </w:rPr>
      </w:pPr>
      <w:r>
        <w:rPr>
          <w:sz w:val="28"/>
        </w:rPr>
        <w:t xml:space="preserve">формирует ведомости на получение сухого пайка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дому.</w:t>
      </w:r>
    </w:p>
    <w:p w:rsidR="005E0056" w:rsidRDefault="00737EBF">
      <w:pPr>
        <w:pStyle w:val="a3"/>
        <w:spacing w:line="360" w:lineRule="auto"/>
        <w:ind w:right="283" w:firstLine="707"/>
        <w:jc w:val="both"/>
      </w:pPr>
      <w:r>
        <w:t xml:space="preserve">3.6.  </w:t>
      </w:r>
      <w:proofErr w:type="gramStart"/>
      <w:r>
        <w:t>Родители   (законные   представители)   получают   сухие   пайки   в столовых общеобразовательных организаций, где обучаются их дети, один раз в месяц, в установленный приказом общеобразовательной организации день, при предъявлении документа, удостов</w:t>
      </w:r>
      <w:r>
        <w:t>еряющего личность заявителя или законного представителя обучающегося на дому, по ведомости, удостоверяя факт получения лично</w:t>
      </w:r>
      <w:r>
        <w:rPr>
          <w:spacing w:val="-4"/>
        </w:rPr>
        <w:t xml:space="preserve"> </w:t>
      </w:r>
      <w:r>
        <w:t>подписью.</w:t>
      </w:r>
      <w:proofErr w:type="gramEnd"/>
    </w:p>
    <w:p w:rsidR="005E0056" w:rsidRDefault="005E0056">
      <w:pPr>
        <w:pStyle w:val="a3"/>
        <w:spacing w:before="7"/>
        <w:ind w:left="0"/>
        <w:rPr>
          <w:sz w:val="41"/>
        </w:rPr>
      </w:pPr>
    </w:p>
    <w:p w:rsidR="005E0056" w:rsidRDefault="00737EBF">
      <w:pPr>
        <w:pStyle w:val="a4"/>
        <w:numPr>
          <w:ilvl w:val="1"/>
          <w:numId w:val="10"/>
        </w:numPr>
        <w:tabs>
          <w:tab w:val="left" w:pos="1832"/>
        </w:tabs>
        <w:ind w:left="1831" w:right="0" w:hanging="282"/>
        <w:jc w:val="left"/>
        <w:rPr>
          <w:sz w:val="28"/>
        </w:rPr>
      </w:pPr>
      <w:r>
        <w:rPr>
          <w:sz w:val="28"/>
        </w:rPr>
        <w:t>Прекращение обеспечения бесплатным двухразовым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питанием</w:t>
      </w:r>
    </w:p>
    <w:p w:rsidR="005E0056" w:rsidRDefault="005E0056">
      <w:pPr>
        <w:pStyle w:val="a3"/>
        <w:ind w:left="0"/>
        <w:rPr>
          <w:sz w:val="30"/>
        </w:rPr>
      </w:pPr>
    </w:p>
    <w:p w:rsidR="005E0056" w:rsidRDefault="005E0056">
      <w:pPr>
        <w:pStyle w:val="a3"/>
        <w:spacing w:before="10"/>
        <w:ind w:left="0"/>
        <w:rPr>
          <w:sz w:val="25"/>
        </w:rPr>
      </w:pPr>
    </w:p>
    <w:p w:rsidR="005E0056" w:rsidRDefault="00737EBF">
      <w:pPr>
        <w:pStyle w:val="a4"/>
        <w:numPr>
          <w:ilvl w:val="1"/>
          <w:numId w:val="2"/>
        </w:numPr>
        <w:tabs>
          <w:tab w:val="left" w:pos="1642"/>
        </w:tabs>
        <w:spacing w:before="1" w:line="360" w:lineRule="auto"/>
        <w:rPr>
          <w:sz w:val="28"/>
        </w:rPr>
      </w:pPr>
      <w:r>
        <w:rPr>
          <w:sz w:val="28"/>
        </w:rPr>
        <w:t>Основания для прекращения обеспечения бесплатным двухразовым п</w:t>
      </w:r>
      <w:r>
        <w:rPr>
          <w:sz w:val="28"/>
        </w:rPr>
        <w:t>итанием:</w:t>
      </w:r>
    </w:p>
    <w:p w:rsidR="005E0056" w:rsidRDefault="00737EBF">
      <w:pPr>
        <w:pStyle w:val="a4"/>
        <w:numPr>
          <w:ilvl w:val="0"/>
          <w:numId w:val="1"/>
        </w:numPr>
        <w:tabs>
          <w:tab w:val="left" w:pos="1462"/>
        </w:tabs>
        <w:spacing w:line="360" w:lineRule="auto"/>
        <w:ind w:firstLine="707"/>
        <w:jc w:val="both"/>
        <w:rPr>
          <w:sz w:val="28"/>
        </w:rPr>
      </w:pPr>
      <w:bookmarkStart w:id="0" w:name="_bookmark0"/>
      <w:bookmarkEnd w:id="0"/>
      <w:r>
        <w:rPr>
          <w:sz w:val="28"/>
        </w:rPr>
        <w:t xml:space="preserve">окончание срока действия ПМПК в отношении обучающегося с ОВЗ общеобразовательной организации, и непредставление им (его  родителем или законным представителем) действующего заключения ПМПК, подтверждающего наличие недостатков в физическом и (или) </w:t>
      </w:r>
      <w:r>
        <w:rPr>
          <w:sz w:val="28"/>
        </w:rPr>
        <w:t>психическом развитии, дающих право на получение бесплатного двухразового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питания;</w:t>
      </w:r>
    </w:p>
    <w:p w:rsidR="005E0056" w:rsidRDefault="00737EBF">
      <w:pPr>
        <w:pStyle w:val="a4"/>
        <w:numPr>
          <w:ilvl w:val="0"/>
          <w:numId w:val="1"/>
        </w:numPr>
        <w:tabs>
          <w:tab w:val="left" w:pos="1456"/>
        </w:tabs>
        <w:spacing w:before="1"/>
        <w:ind w:left="1455" w:right="0" w:hanging="306"/>
        <w:jc w:val="both"/>
        <w:rPr>
          <w:sz w:val="28"/>
        </w:rPr>
      </w:pPr>
      <w:r>
        <w:rPr>
          <w:sz w:val="28"/>
        </w:rPr>
        <w:t>прекращение образовательных отношений;</w:t>
      </w:r>
    </w:p>
    <w:p w:rsidR="005E0056" w:rsidRDefault="00737EBF">
      <w:pPr>
        <w:pStyle w:val="a4"/>
        <w:numPr>
          <w:ilvl w:val="0"/>
          <w:numId w:val="1"/>
        </w:numPr>
        <w:tabs>
          <w:tab w:val="left" w:pos="1599"/>
        </w:tabs>
        <w:spacing w:before="161" w:line="360" w:lineRule="auto"/>
        <w:ind w:right="289" w:firstLine="707"/>
        <w:jc w:val="both"/>
        <w:rPr>
          <w:sz w:val="28"/>
        </w:rPr>
      </w:pPr>
      <w:r>
        <w:rPr>
          <w:sz w:val="28"/>
        </w:rPr>
        <w:t>заявление родителя (законного представителя) о прекращении обеспечения обучающегося с ОВЗ бесплатным двухразовым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питанием.</w:t>
      </w:r>
    </w:p>
    <w:p w:rsidR="005E0056" w:rsidRDefault="00737EBF">
      <w:pPr>
        <w:pStyle w:val="a4"/>
        <w:numPr>
          <w:ilvl w:val="1"/>
          <w:numId w:val="2"/>
        </w:numPr>
        <w:tabs>
          <w:tab w:val="left" w:pos="1793"/>
        </w:tabs>
        <w:spacing w:line="360" w:lineRule="auto"/>
        <w:ind w:right="285"/>
        <w:rPr>
          <w:sz w:val="28"/>
        </w:rPr>
      </w:pPr>
      <w:r>
        <w:rPr>
          <w:sz w:val="28"/>
        </w:rPr>
        <w:t>Решение о прекращении обеспечения обучающегося с ОВЗ бесплатным двухразовым питанием принимается руководителем общеобразовательной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обстоятельств,</w:t>
      </w:r>
    </w:p>
    <w:p w:rsidR="005E0056" w:rsidRDefault="005E0056">
      <w:pPr>
        <w:spacing w:line="360" w:lineRule="auto"/>
        <w:jc w:val="both"/>
        <w:rPr>
          <w:sz w:val="28"/>
        </w:rPr>
        <w:sectPr w:rsidR="005E0056">
          <w:pgSz w:w="11910" w:h="16840"/>
          <w:pgMar w:top="660" w:right="560" w:bottom="280" w:left="1260" w:header="720" w:footer="720" w:gutter="0"/>
          <w:cols w:space="720"/>
        </w:sectPr>
      </w:pPr>
    </w:p>
    <w:p w:rsidR="005E0056" w:rsidRDefault="00737EBF">
      <w:pPr>
        <w:spacing w:before="29"/>
        <w:ind w:left="151"/>
        <w:jc w:val="center"/>
        <w:rPr>
          <w:rFonts w:ascii="Calibri"/>
        </w:rPr>
      </w:pPr>
      <w:r>
        <w:rPr>
          <w:rFonts w:ascii="Calibri"/>
        </w:rPr>
        <w:lastRenderedPageBreak/>
        <w:t>8</w:t>
      </w:r>
    </w:p>
    <w:p w:rsidR="005E0056" w:rsidRDefault="005E0056">
      <w:pPr>
        <w:pStyle w:val="a3"/>
        <w:spacing w:before="1"/>
        <w:ind w:left="0"/>
        <w:rPr>
          <w:rFonts w:ascii="Calibri"/>
          <w:sz w:val="19"/>
        </w:rPr>
      </w:pPr>
    </w:p>
    <w:p w:rsidR="005E0056" w:rsidRDefault="00737EBF">
      <w:pPr>
        <w:pStyle w:val="a3"/>
        <w:tabs>
          <w:tab w:val="left" w:pos="2944"/>
          <w:tab w:val="left" w:pos="6079"/>
          <w:tab w:val="left" w:pos="8161"/>
        </w:tabs>
        <w:spacing w:before="1" w:line="360" w:lineRule="auto"/>
        <w:ind w:right="285"/>
        <w:jc w:val="both"/>
      </w:pPr>
      <w:r>
        <w:t xml:space="preserve">предусмотренных </w:t>
      </w:r>
      <w:hyperlink w:anchor="_bookmark0" w:history="1">
        <w:r>
          <w:t>подпунктами 1</w:t>
        </w:r>
      </w:hyperlink>
      <w:r>
        <w:t xml:space="preserve"> – 3 пункта 4.1 настоящего Порядка, и оформляется</w:t>
      </w:r>
      <w:r>
        <w:tab/>
        <w:t>соответствующим</w:t>
      </w:r>
      <w:r>
        <w:tab/>
        <w:t>приказом</w:t>
      </w:r>
      <w:r>
        <w:tab/>
      </w:r>
      <w:r>
        <w:rPr>
          <w:spacing w:val="-1"/>
        </w:rPr>
        <w:t xml:space="preserve">руководителя </w:t>
      </w:r>
      <w:r>
        <w:t>общеобразовательной организации в течение 3 рабочих</w:t>
      </w:r>
      <w:r>
        <w:rPr>
          <w:spacing w:val="-7"/>
        </w:rPr>
        <w:t xml:space="preserve"> </w:t>
      </w:r>
      <w:r>
        <w:t>дней.</w:t>
      </w:r>
    </w:p>
    <w:p w:rsidR="005E0056" w:rsidRDefault="00737EBF">
      <w:pPr>
        <w:pStyle w:val="a4"/>
        <w:numPr>
          <w:ilvl w:val="1"/>
          <w:numId w:val="2"/>
        </w:numPr>
        <w:tabs>
          <w:tab w:val="left" w:pos="1687"/>
        </w:tabs>
        <w:spacing w:before="1" w:line="360" w:lineRule="auto"/>
        <w:rPr>
          <w:sz w:val="28"/>
        </w:rPr>
      </w:pPr>
      <w:r>
        <w:rPr>
          <w:sz w:val="28"/>
        </w:rPr>
        <w:t xml:space="preserve">Руководитель общеобразовательной организации не позднее трех рабочих дней со дня издания </w:t>
      </w:r>
      <w:proofErr w:type="gramStart"/>
      <w:r>
        <w:rPr>
          <w:sz w:val="28"/>
        </w:rPr>
        <w:t>приказа</w:t>
      </w:r>
      <w:proofErr w:type="gramEnd"/>
      <w:r>
        <w:rPr>
          <w:sz w:val="28"/>
        </w:rPr>
        <w:t xml:space="preserve"> о прекращении</w:t>
      </w:r>
      <w:r>
        <w:rPr>
          <w:sz w:val="28"/>
        </w:rPr>
        <w:t xml:space="preserve"> обеспечения обучающегося с ОВЗ бесплатным двухразовым питанием готовит письменное уведомление о прекращении обеспечения обучающегося с ОВЗ бесплатным двухразовым питанием с разъяснением оснований прекращения обеспечения обучающегося с ОВЗ бесплатным двухр</w:t>
      </w:r>
      <w:r>
        <w:rPr>
          <w:sz w:val="28"/>
        </w:rPr>
        <w:t>азовым питанием, которое направляется заявителю по указанному в заявлении почтовому адресу.</w:t>
      </w:r>
    </w:p>
    <w:p w:rsidR="005E0056" w:rsidRDefault="005E0056">
      <w:pPr>
        <w:pStyle w:val="a3"/>
        <w:ind w:left="0"/>
        <w:rPr>
          <w:sz w:val="42"/>
        </w:rPr>
      </w:pPr>
    </w:p>
    <w:p w:rsidR="005E0056" w:rsidRDefault="00737EBF">
      <w:pPr>
        <w:pStyle w:val="a4"/>
        <w:numPr>
          <w:ilvl w:val="1"/>
          <w:numId w:val="10"/>
        </w:numPr>
        <w:tabs>
          <w:tab w:val="left" w:pos="1297"/>
        </w:tabs>
        <w:ind w:left="2969" w:right="862" w:hanging="1955"/>
        <w:jc w:val="left"/>
        <w:rPr>
          <w:sz w:val="28"/>
        </w:rPr>
      </w:pPr>
      <w:r>
        <w:rPr>
          <w:sz w:val="28"/>
        </w:rPr>
        <w:t xml:space="preserve">Контроль и ответственность по обеспечению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 бесплатным двухразовым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питанием</w:t>
      </w:r>
    </w:p>
    <w:p w:rsidR="005E0056" w:rsidRDefault="005E0056">
      <w:pPr>
        <w:pStyle w:val="a3"/>
        <w:spacing w:before="10"/>
        <w:ind w:left="0"/>
        <w:rPr>
          <w:sz w:val="41"/>
        </w:rPr>
      </w:pPr>
    </w:p>
    <w:p w:rsidR="005E0056" w:rsidRDefault="00737EBF">
      <w:pPr>
        <w:pStyle w:val="a4"/>
        <w:numPr>
          <w:ilvl w:val="2"/>
          <w:numId w:val="10"/>
        </w:numPr>
        <w:tabs>
          <w:tab w:val="left" w:pos="2022"/>
        </w:tabs>
        <w:spacing w:line="360" w:lineRule="auto"/>
        <w:rPr>
          <w:sz w:val="28"/>
        </w:rPr>
      </w:pPr>
      <w:r>
        <w:rPr>
          <w:sz w:val="28"/>
        </w:rPr>
        <w:t xml:space="preserve">Руководитель общеобразовательной организации несет ответственность за </w:t>
      </w:r>
      <w:r>
        <w:rPr>
          <w:sz w:val="28"/>
        </w:rPr>
        <w:t xml:space="preserve">обеспечением бесплатным двухразовым питанием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5E0056" w:rsidRDefault="00737EBF">
      <w:pPr>
        <w:pStyle w:val="a4"/>
        <w:numPr>
          <w:ilvl w:val="2"/>
          <w:numId w:val="10"/>
        </w:numPr>
        <w:tabs>
          <w:tab w:val="left" w:pos="1772"/>
        </w:tabs>
        <w:spacing w:before="1" w:line="360" w:lineRule="auto"/>
        <w:ind w:right="291"/>
        <w:rPr>
          <w:sz w:val="28"/>
        </w:rPr>
      </w:pPr>
      <w:r>
        <w:rPr>
          <w:sz w:val="28"/>
        </w:rPr>
        <w:t xml:space="preserve">Контроль за обеспечение бесплатным двухразовым питанием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 осуществляет учредитель образовательной</w:t>
      </w:r>
      <w:r>
        <w:rPr>
          <w:spacing w:val="-23"/>
          <w:sz w:val="28"/>
        </w:rPr>
        <w:t xml:space="preserve"> </w:t>
      </w:r>
      <w:r>
        <w:rPr>
          <w:sz w:val="28"/>
        </w:rPr>
        <w:t>организации.</w:t>
      </w:r>
    </w:p>
    <w:p w:rsidR="005E0056" w:rsidRDefault="005E0056">
      <w:pPr>
        <w:pStyle w:val="a3"/>
        <w:spacing w:before="8"/>
        <w:ind w:left="0"/>
        <w:rPr>
          <w:sz w:val="23"/>
        </w:rPr>
      </w:pPr>
      <w:r w:rsidRPr="005E0056">
        <w:pict>
          <v:shape id="_x0000_s1026" style="position:absolute;margin-left:301.75pt;margin-top:15.9pt;width:70pt;height:.1pt;z-index:-15721984;mso-wrap-distance-left:0;mso-wrap-distance-right:0;mso-position-horizontal-relative:page" coordorigin="6035,318" coordsize="1400,0" path="m6035,318r1399,e" filled="f" strokeweight=".19811mm">
            <v:path arrowok="t"/>
            <w10:wrap type="topAndBottom" anchorx="page"/>
          </v:shape>
        </w:pict>
      </w:r>
    </w:p>
    <w:p w:rsidR="005E0056" w:rsidRDefault="005E0056">
      <w:pPr>
        <w:rPr>
          <w:sz w:val="23"/>
        </w:rPr>
        <w:sectPr w:rsidR="005E0056">
          <w:pgSz w:w="11910" w:h="16840"/>
          <w:pgMar w:top="660" w:right="560" w:bottom="280" w:left="1260" w:header="720" w:footer="720" w:gutter="0"/>
          <w:cols w:space="720"/>
        </w:sectPr>
      </w:pPr>
    </w:p>
    <w:p w:rsidR="005E0056" w:rsidRDefault="00737EBF">
      <w:pPr>
        <w:pStyle w:val="Heading3"/>
        <w:spacing w:before="72"/>
        <w:ind w:left="3351"/>
      </w:pPr>
      <w:r>
        <w:lastRenderedPageBreak/>
        <w:t>ПОЯСНИТЕЛЬНАЯ ЗАПИСКА</w:t>
      </w:r>
    </w:p>
    <w:p w:rsidR="005E0056" w:rsidRDefault="00737EBF">
      <w:pPr>
        <w:spacing w:before="2"/>
        <w:ind w:left="187" w:right="134" w:firstLine="1034"/>
        <w:rPr>
          <w:b/>
          <w:sz w:val="28"/>
        </w:rPr>
      </w:pPr>
      <w:r>
        <w:rPr>
          <w:b/>
          <w:sz w:val="28"/>
        </w:rPr>
        <w:t>к проекту постановления Правительства Нижегородской области "Об утверждении Порядка обеспечения бесплатным двухразовым питанием</w:t>
      </w:r>
    </w:p>
    <w:p w:rsidR="005E0056" w:rsidRDefault="00737EBF">
      <w:pPr>
        <w:spacing w:line="321" w:lineRule="exact"/>
        <w:ind w:left="1274"/>
        <w:rPr>
          <w:b/>
          <w:sz w:val="28"/>
        </w:rPr>
      </w:pP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 ограниченными возможностями здоровья в</w:t>
      </w:r>
    </w:p>
    <w:p w:rsidR="005E0056" w:rsidRDefault="00737EBF">
      <w:pPr>
        <w:ind w:left="3452" w:right="346" w:hanging="3059"/>
        <w:rPr>
          <w:b/>
          <w:sz w:val="28"/>
        </w:rPr>
      </w:pPr>
      <w:r>
        <w:rPr>
          <w:b/>
          <w:sz w:val="28"/>
        </w:rPr>
        <w:t xml:space="preserve">государственных и муниципальных общеобразовательных </w:t>
      </w:r>
      <w:proofErr w:type="gramStart"/>
      <w:r>
        <w:rPr>
          <w:b/>
          <w:sz w:val="28"/>
        </w:rPr>
        <w:t>организациях</w:t>
      </w:r>
      <w:proofErr w:type="gramEnd"/>
      <w:r>
        <w:rPr>
          <w:b/>
          <w:sz w:val="28"/>
        </w:rPr>
        <w:t xml:space="preserve"> Нижегородс</w:t>
      </w:r>
      <w:r>
        <w:rPr>
          <w:b/>
          <w:sz w:val="28"/>
        </w:rPr>
        <w:t>кой области"</w:t>
      </w:r>
    </w:p>
    <w:p w:rsidR="005E0056" w:rsidRDefault="005E0056">
      <w:pPr>
        <w:pStyle w:val="a3"/>
        <w:ind w:left="0"/>
        <w:rPr>
          <w:b/>
          <w:sz w:val="30"/>
        </w:rPr>
      </w:pPr>
    </w:p>
    <w:p w:rsidR="005E0056" w:rsidRDefault="005E0056">
      <w:pPr>
        <w:pStyle w:val="a3"/>
        <w:spacing w:before="7"/>
        <w:ind w:left="0"/>
        <w:rPr>
          <w:b/>
          <w:sz w:val="25"/>
        </w:rPr>
      </w:pPr>
    </w:p>
    <w:p w:rsidR="005E0056" w:rsidRDefault="00737EBF">
      <w:pPr>
        <w:pStyle w:val="a3"/>
        <w:ind w:left="158" w:right="115" w:firstLine="707"/>
        <w:jc w:val="both"/>
      </w:pPr>
      <w:proofErr w:type="gramStart"/>
      <w:r>
        <w:t>Проект постановления Правительства Нижегородской области "Об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</w:t>
      </w:r>
      <w:r>
        <w:t>х Нижегородской области" разработан в рамках региональной программы "Совершенствование организации питания детей, обучающихся в государственных и муниципальных общеобразовательных учреждениях Нижегородской области", утвержденной постановлением Правительств</w:t>
      </w:r>
      <w:r>
        <w:t>а Нижегородской области от 18 марта 2020 г.</w:t>
      </w:r>
      <w:proofErr w:type="gramEnd"/>
    </w:p>
    <w:p w:rsidR="005E0056" w:rsidRDefault="00737EBF">
      <w:pPr>
        <w:pStyle w:val="a3"/>
        <w:ind w:left="158" w:right="123"/>
        <w:jc w:val="both"/>
      </w:pPr>
      <w:r>
        <w:t xml:space="preserve">№213 и в целях реализации социальных гарантий обучающихся с ограниченными возможностями здоровья </w:t>
      </w:r>
      <w:proofErr w:type="gramStart"/>
      <w:r>
        <w:t>в</w:t>
      </w:r>
      <w:proofErr w:type="gramEnd"/>
      <w:r>
        <w:t xml:space="preserve"> государственных и муниципальных общеобразовательных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5E0056" w:rsidRDefault="00737EBF">
      <w:pPr>
        <w:pStyle w:val="a3"/>
        <w:ind w:left="158" w:right="113" w:firstLine="707"/>
        <w:jc w:val="both"/>
      </w:pPr>
      <w:r>
        <w:t xml:space="preserve">В Нижегородской области обеспечение питанием данной категории детей урегулировано Законом Нижегородской области от 21 октября 2005 г. № 140-З "О наделении органов местного самоуправления отдельными государственными полномочиями в области образования" в </w:t>
      </w:r>
      <w:proofErr w:type="gramStart"/>
      <w:r>
        <w:t>соо</w:t>
      </w:r>
      <w:r>
        <w:t>тветствии</w:t>
      </w:r>
      <w:proofErr w:type="gramEnd"/>
      <w:r>
        <w:t xml:space="preserve"> с положениями которого органам местного самоуправления Нижегородской области переданы полномочия на обеспечение двухразовым бесплатным питанием обучающихся с ОВЗ, не проживающих в организациях, осуществляющих образовательную деятельность по адапт</w:t>
      </w:r>
      <w:r>
        <w:t>ированным основным образовательным программам. На исполнение данных полномочий муниципальным районам и городским округам Нижегородской области переданы соответствующие субвенции из регионального бюджета.</w:t>
      </w:r>
    </w:p>
    <w:p w:rsidR="005E0056" w:rsidRDefault="00737EBF">
      <w:pPr>
        <w:pStyle w:val="a3"/>
        <w:ind w:left="158" w:right="117" w:firstLine="707"/>
        <w:jc w:val="both"/>
      </w:pPr>
      <w:r>
        <w:t>На основании вышеизложенного замечания прокуратуры Нижегородской области от 3 сентября 2020 г. №22-07-1365-20 по исключению указания на муниципальные учреждения по обеспечению бесплатным двухразовым бесплатным питанием обучающихся с ограниченными возможнос</w:t>
      </w:r>
      <w:r>
        <w:t>тями здоровья считаем нецелесообразным.</w:t>
      </w:r>
    </w:p>
    <w:p w:rsidR="005E0056" w:rsidRDefault="00737EBF">
      <w:pPr>
        <w:pStyle w:val="a3"/>
        <w:spacing w:before="1"/>
        <w:ind w:left="158" w:right="120" w:firstLine="707"/>
        <w:jc w:val="both"/>
      </w:pPr>
      <w:r>
        <w:t>Окончательная редакция согласована в рабочем порядке со всеми заинтересованными органами.</w:t>
      </w:r>
    </w:p>
    <w:p w:rsidR="005E0056" w:rsidRDefault="00737EBF">
      <w:pPr>
        <w:pStyle w:val="a3"/>
        <w:ind w:left="158" w:right="114" w:firstLine="707"/>
        <w:jc w:val="both"/>
      </w:pPr>
      <w:r>
        <w:t>В период с 27 июля 2020 г. по 3 августа 2020 г. проведено общественное обсуждение проекта постановления Правительства Нижегоро</w:t>
      </w:r>
      <w:r>
        <w:t>дской области "Об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области" путем размещения его на официальн</w:t>
      </w:r>
      <w:r>
        <w:t>ом сайте Правительства Нижегородской области.</w:t>
      </w:r>
    </w:p>
    <w:p w:rsidR="005E0056" w:rsidRDefault="00737EBF">
      <w:pPr>
        <w:pStyle w:val="a3"/>
        <w:spacing w:line="322" w:lineRule="exact"/>
        <w:ind w:left="866"/>
        <w:jc w:val="both"/>
      </w:pPr>
      <w:r>
        <w:t>Замечания и предложения в ходе общественного обсуждения не поступали.</w:t>
      </w:r>
    </w:p>
    <w:p w:rsidR="005E0056" w:rsidRDefault="005E0056">
      <w:pPr>
        <w:spacing w:line="322" w:lineRule="exact"/>
        <w:jc w:val="both"/>
        <w:sectPr w:rsidR="005E0056">
          <w:pgSz w:w="11910" w:h="16840"/>
          <w:pgMar w:top="1040" w:right="560" w:bottom="280" w:left="1260" w:header="720" w:footer="720" w:gutter="0"/>
          <w:cols w:space="720"/>
        </w:sectPr>
      </w:pPr>
    </w:p>
    <w:p w:rsidR="005E0056" w:rsidRDefault="00737EBF">
      <w:pPr>
        <w:spacing w:before="60"/>
        <w:ind w:right="6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E0056" w:rsidRDefault="005E0056">
      <w:pPr>
        <w:pStyle w:val="a3"/>
        <w:spacing w:before="5"/>
        <w:ind w:left="0"/>
        <w:rPr>
          <w:sz w:val="37"/>
        </w:rPr>
      </w:pPr>
    </w:p>
    <w:p w:rsidR="005E0056" w:rsidRDefault="00737EBF">
      <w:pPr>
        <w:pStyle w:val="a3"/>
        <w:spacing w:before="1" w:line="242" w:lineRule="auto"/>
        <w:ind w:left="158" w:firstLine="707"/>
      </w:pPr>
      <w:r>
        <w:t>Проведение оценки регулирующего воздействия по данному проекту не требуется.</w:t>
      </w:r>
    </w:p>
    <w:p w:rsidR="005E0056" w:rsidRDefault="005E0056">
      <w:pPr>
        <w:pStyle w:val="a3"/>
        <w:ind w:left="0"/>
        <w:rPr>
          <w:sz w:val="30"/>
        </w:rPr>
      </w:pPr>
    </w:p>
    <w:p w:rsidR="005E0056" w:rsidRDefault="005E0056">
      <w:pPr>
        <w:pStyle w:val="a3"/>
        <w:ind w:left="0"/>
        <w:rPr>
          <w:sz w:val="30"/>
        </w:rPr>
      </w:pPr>
    </w:p>
    <w:p w:rsidR="005E0056" w:rsidRDefault="005E0056">
      <w:pPr>
        <w:pStyle w:val="a3"/>
        <w:spacing w:before="5"/>
        <w:ind w:left="0"/>
        <w:rPr>
          <w:sz w:val="23"/>
        </w:rPr>
      </w:pPr>
    </w:p>
    <w:p w:rsidR="005E0056" w:rsidRDefault="00737EBF">
      <w:pPr>
        <w:pStyle w:val="a3"/>
        <w:spacing w:before="1" w:line="322" w:lineRule="exact"/>
        <w:ind w:left="158"/>
      </w:pPr>
      <w:r>
        <w:t>Министр образования,</w:t>
      </w:r>
    </w:p>
    <w:p w:rsidR="005E0056" w:rsidRDefault="00737EBF">
      <w:pPr>
        <w:pStyle w:val="a3"/>
        <w:ind w:left="158"/>
      </w:pPr>
      <w:r>
        <w:t>науки и молодежной пол</w:t>
      </w:r>
      <w:r>
        <w:t>итики</w:t>
      </w:r>
    </w:p>
    <w:p w:rsidR="005E0056" w:rsidRDefault="00737EBF">
      <w:pPr>
        <w:pStyle w:val="a3"/>
        <w:tabs>
          <w:tab w:val="left" w:pos="8577"/>
        </w:tabs>
        <w:spacing w:before="1"/>
        <w:ind w:left="158"/>
      </w:pPr>
      <w:r>
        <w:t>Нижегородской</w:t>
      </w:r>
      <w:r>
        <w:rPr>
          <w:spacing w:val="-5"/>
        </w:rPr>
        <w:t xml:space="preserve"> </w:t>
      </w:r>
      <w:r>
        <w:t>области</w:t>
      </w:r>
      <w:r>
        <w:tab/>
        <w:t>С.В.Злобин</w:t>
      </w:r>
    </w:p>
    <w:p w:rsidR="005E0056" w:rsidRDefault="005E0056">
      <w:pPr>
        <w:sectPr w:rsidR="005E0056">
          <w:pgSz w:w="11910" w:h="16840"/>
          <w:pgMar w:top="340" w:right="560" w:bottom="280" w:left="1260" w:header="720" w:footer="720" w:gutter="0"/>
          <w:cols w:space="720"/>
        </w:sectPr>
      </w:pPr>
    </w:p>
    <w:p w:rsidR="005E0056" w:rsidRDefault="00737EBF">
      <w:pPr>
        <w:pStyle w:val="Heading3"/>
        <w:spacing w:before="72"/>
        <w:ind w:left="1392"/>
      </w:pPr>
      <w:r>
        <w:lastRenderedPageBreak/>
        <w:t>ФИНАНСОВО-ЭКОНОМИЧЕСКОЕ ОБОСНОВАНИЕ</w:t>
      </w:r>
    </w:p>
    <w:p w:rsidR="005E0056" w:rsidRDefault="005E0056">
      <w:pPr>
        <w:pStyle w:val="a3"/>
        <w:spacing w:before="2"/>
        <w:ind w:left="0"/>
        <w:rPr>
          <w:b/>
        </w:rPr>
      </w:pPr>
    </w:p>
    <w:p w:rsidR="005E0056" w:rsidRDefault="00737EBF">
      <w:pPr>
        <w:ind w:left="187" w:right="134" w:firstLine="1034"/>
        <w:rPr>
          <w:b/>
          <w:sz w:val="28"/>
        </w:rPr>
      </w:pPr>
      <w:r>
        <w:rPr>
          <w:b/>
          <w:sz w:val="28"/>
        </w:rPr>
        <w:t>к проекту постановления Правительства Нижегородской области "Об утверждении Порядка обеспечения бесплатным двухразовым питанием</w:t>
      </w:r>
    </w:p>
    <w:p w:rsidR="005E0056" w:rsidRDefault="00737EBF">
      <w:pPr>
        <w:spacing w:line="321" w:lineRule="exact"/>
        <w:ind w:left="1274"/>
        <w:rPr>
          <w:b/>
          <w:sz w:val="28"/>
        </w:rPr>
      </w:pP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 ограниченными возможностями здоровья в</w:t>
      </w:r>
    </w:p>
    <w:p w:rsidR="005E0056" w:rsidRDefault="00737EBF">
      <w:pPr>
        <w:ind w:left="3452" w:right="346" w:hanging="3059"/>
        <w:rPr>
          <w:b/>
          <w:sz w:val="28"/>
        </w:rPr>
      </w:pPr>
      <w:r>
        <w:rPr>
          <w:b/>
          <w:sz w:val="28"/>
        </w:rPr>
        <w:t xml:space="preserve">государственных и муниципальных общеобразовательных </w:t>
      </w:r>
      <w:proofErr w:type="gramStart"/>
      <w:r>
        <w:rPr>
          <w:b/>
          <w:sz w:val="28"/>
        </w:rPr>
        <w:t>организациях</w:t>
      </w:r>
      <w:proofErr w:type="gramEnd"/>
      <w:r>
        <w:rPr>
          <w:b/>
          <w:sz w:val="28"/>
        </w:rPr>
        <w:t xml:space="preserve"> Нижегородской области"</w:t>
      </w:r>
    </w:p>
    <w:p w:rsidR="005E0056" w:rsidRDefault="005E0056">
      <w:pPr>
        <w:pStyle w:val="a3"/>
        <w:ind w:left="0"/>
        <w:rPr>
          <w:b/>
          <w:sz w:val="30"/>
        </w:rPr>
      </w:pPr>
    </w:p>
    <w:p w:rsidR="005E0056" w:rsidRDefault="005E0056">
      <w:pPr>
        <w:pStyle w:val="a3"/>
        <w:spacing w:before="1"/>
        <w:ind w:left="0"/>
        <w:rPr>
          <w:b/>
          <w:sz w:val="32"/>
        </w:rPr>
      </w:pPr>
    </w:p>
    <w:p w:rsidR="005E0056" w:rsidRDefault="00737EBF">
      <w:pPr>
        <w:pStyle w:val="a3"/>
        <w:spacing w:line="360" w:lineRule="auto"/>
        <w:ind w:left="158" w:right="113" w:firstLine="707"/>
        <w:jc w:val="both"/>
      </w:pPr>
      <w:r>
        <w:t xml:space="preserve">Принятие проекта распоряжения Правительства Нижегородской области "Об утверждении Порядка обеспечения бесплатным </w:t>
      </w:r>
      <w:r>
        <w:t>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области" не потребует дополнительных затрат областного бюджета.</w:t>
      </w:r>
    </w:p>
    <w:p w:rsidR="005E0056" w:rsidRDefault="005E0056">
      <w:pPr>
        <w:pStyle w:val="a3"/>
        <w:ind w:left="0"/>
        <w:rPr>
          <w:sz w:val="30"/>
        </w:rPr>
      </w:pPr>
    </w:p>
    <w:p w:rsidR="005E0056" w:rsidRDefault="005E0056">
      <w:pPr>
        <w:pStyle w:val="a3"/>
        <w:ind w:left="0"/>
        <w:rPr>
          <w:sz w:val="30"/>
        </w:rPr>
      </w:pPr>
    </w:p>
    <w:p w:rsidR="005E0056" w:rsidRDefault="005E0056">
      <w:pPr>
        <w:pStyle w:val="a3"/>
        <w:spacing w:before="11"/>
        <w:ind w:left="0"/>
        <w:rPr>
          <w:sz w:val="23"/>
        </w:rPr>
      </w:pPr>
    </w:p>
    <w:p w:rsidR="005E0056" w:rsidRDefault="00737EBF">
      <w:pPr>
        <w:pStyle w:val="a3"/>
        <w:ind w:left="158"/>
      </w:pPr>
      <w:r>
        <w:t>Министр образования,</w:t>
      </w:r>
    </w:p>
    <w:p w:rsidR="005E0056" w:rsidRDefault="00737EBF">
      <w:pPr>
        <w:pStyle w:val="a3"/>
        <w:spacing w:before="2" w:line="322" w:lineRule="exact"/>
        <w:ind w:left="158"/>
      </w:pPr>
      <w:r>
        <w:t>науки и молодежной политики</w:t>
      </w:r>
    </w:p>
    <w:p w:rsidR="005E0056" w:rsidRDefault="00737EBF">
      <w:pPr>
        <w:pStyle w:val="a3"/>
        <w:tabs>
          <w:tab w:val="left" w:pos="8577"/>
        </w:tabs>
        <w:ind w:left="158"/>
      </w:pPr>
      <w:r>
        <w:t>Нижегородской</w:t>
      </w:r>
      <w:r>
        <w:rPr>
          <w:spacing w:val="-5"/>
        </w:rPr>
        <w:t xml:space="preserve"> </w:t>
      </w:r>
      <w:r>
        <w:t>области</w:t>
      </w:r>
      <w:r>
        <w:tab/>
        <w:t>С.В.Злобин</w:t>
      </w:r>
    </w:p>
    <w:p w:rsidR="005E0056" w:rsidRDefault="005E0056">
      <w:pPr>
        <w:sectPr w:rsidR="005E0056">
          <w:pgSz w:w="11910" w:h="16840"/>
          <w:pgMar w:top="1040" w:right="560" w:bottom="280" w:left="1260" w:header="720" w:footer="720" w:gutter="0"/>
          <w:cols w:space="720"/>
        </w:sectPr>
      </w:pPr>
    </w:p>
    <w:p w:rsidR="005E0056" w:rsidRDefault="00737EBF">
      <w:pPr>
        <w:pStyle w:val="Heading3"/>
        <w:spacing w:before="72"/>
        <w:ind w:right="724"/>
        <w:jc w:val="center"/>
      </w:pPr>
      <w:r>
        <w:lastRenderedPageBreak/>
        <w:t>ПЕРЕЧЕНЬ</w:t>
      </w:r>
    </w:p>
    <w:p w:rsidR="005E0056" w:rsidRDefault="00737EBF">
      <w:pPr>
        <w:spacing w:before="2"/>
        <w:ind w:left="1925"/>
        <w:rPr>
          <w:b/>
          <w:sz w:val="28"/>
        </w:rPr>
      </w:pPr>
      <w:r>
        <w:rPr>
          <w:b/>
          <w:sz w:val="28"/>
        </w:rPr>
        <w:t>нормативных правовых актов Нижегородской области,</w:t>
      </w:r>
    </w:p>
    <w:p w:rsidR="005E0056" w:rsidRDefault="00737EBF">
      <w:pPr>
        <w:ind w:left="1390" w:right="304" w:hanging="920"/>
        <w:rPr>
          <w:b/>
          <w:sz w:val="28"/>
        </w:rPr>
      </w:pPr>
      <w:r>
        <w:rPr>
          <w:b/>
          <w:sz w:val="28"/>
        </w:rPr>
        <w:t xml:space="preserve">подлежащих признанию </w:t>
      </w:r>
      <w:proofErr w:type="gramStart"/>
      <w:r>
        <w:rPr>
          <w:b/>
          <w:sz w:val="28"/>
        </w:rPr>
        <w:t>утратившими</w:t>
      </w:r>
      <w:proofErr w:type="gramEnd"/>
      <w:r>
        <w:rPr>
          <w:b/>
          <w:sz w:val="28"/>
        </w:rPr>
        <w:t xml:space="preserve"> силу, изменению или принятию в связи с принятием проекта постановления Правительства</w:t>
      </w:r>
    </w:p>
    <w:p w:rsidR="005E0056" w:rsidRDefault="00737EBF">
      <w:pPr>
        <w:ind w:left="739" w:right="575" w:firstLine="278"/>
        <w:rPr>
          <w:b/>
          <w:sz w:val="28"/>
        </w:rPr>
      </w:pPr>
      <w:r>
        <w:rPr>
          <w:b/>
          <w:sz w:val="28"/>
        </w:rPr>
        <w:t>Ниже</w:t>
      </w:r>
      <w:r>
        <w:rPr>
          <w:b/>
          <w:sz w:val="28"/>
        </w:rPr>
        <w:t xml:space="preserve">городской области "Об утверждении Порядка обеспечения бесплатным двухразовым питанием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 ограниченными</w:t>
      </w:r>
    </w:p>
    <w:p w:rsidR="005E0056" w:rsidRDefault="00737EBF">
      <w:pPr>
        <w:spacing w:line="242" w:lineRule="auto"/>
        <w:ind w:left="1138" w:right="904" w:hanging="70"/>
        <w:rPr>
          <w:b/>
          <w:sz w:val="28"/>
        </w:rPr>
      </w:pPr>
      <w:r>
        <w:rPr>
          <w:b/>
          <w:sz w:val="28"/>
        </w:rPr>
        <w:t>возможностями здоровья в государственных и муниципальных общеобразовательных организациях Нижегородской области"</w:t>
      </w:r>
    </w:p>
    <w:p w:rsidR="005E0056" w:rsidRDefault="005E0056">
      <w:pPr>
        <w:pStyle w:val="a3"/>
        <w:ind w:left="0"/>
        <w:rPr>
          <w:b/>
          <w:sz w:val="30"/>
        </w:rPr>
      </w:pPr>
    </w:p>
    <w:p w:rsidR="005E0056" w:rsidRDefault="005E0056">
      <w:pPr>
        <w:pStyle w:val="a3"/>
        <w:spacing w:before="11"/>
        <w:ind w:left="0"/>
        <w:rPr>
          <w:b/>
          <w:sz w:val="24"/>
        </w:rPr>
      </w:pPr>
    </w:p>
    <w:p w:rsidR="005E0056" w:rsidRDefault="00737EBF">
      <w:pPr>
        <w:pStyle w:val="a3"/>
        <w:ind w:right="282" w:firstLine="899"/>
        <w:jc w:val="both"/>
      </w:pPr>
      <w:r>
        <w:t>В связи с принятием проекта</w:t>
      </w:r>
      <w:r>
        <w:t xml:space="preserve"> постановления Правительства Нижегородской области "Об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</w:t>
      </w:r>
      <w:r>
        <w:t>ти" признание утратившими силу, внесение изменений, принятие новых нормативных правовых актов не потребуется.</w:t>
      </w:r>
    </w:p>
    <w:p w:rsidR="005E0056" w:rsidRDefault="005E0056">
      <w:pPr>
        <w:pStyle w:val="a3"/>
        <w:ind w:left="0"/>
        <w:rPr>
          <w:sz w:val="30"/>
        </w:rPr>
      </w:pPr>
    </w:p>
    <w:p w:rsidR="005E0056" w:rsidRDefault="005E0056">
      <w:pPr>
        <w:pStyle w:val="a3"/>
        <w:ind w:left="0"/>
        <w:rPr>
          <w:sz w:val="30"/>
        </w:rPr>
      </w:pPr>
    </w:p>
    <w:p w:rsidR="005E0056" w:rsidRDefault="005E0056">
      <w:pPr>
        <w:pStyle w:val="a3"/>
        <w:spacing w:before="2"/>
        <w:ind w:left="0"/>
        <w:rPr>
          <w:sz w:val="24"/>
        </w:rPr>
      </w:pPr>
    </w:p>
    <w:p w:rsidR="005E0056" w:rsidRDefault="00737EBF">
      <w:pPr>
        <w:pStyle w:val="a3"/>
        <w:spacing w:line="322" w:lineRule="exact"/>
      </w:pPr>
      <w:r>
        <w:t>Министр образования,</w:t>
      </w:r>
    </w:p>
    <w:p w:rsidR="005E0056" w:rsidRDefault="00737EBF">
      <w:pPr>
        <w:pStyle w:val="a3"/>
        <w:spacing w:line="322" w:lineRule="exact"/>
      </w:pPr>
      <w:r>
        <w:t>науки и молодежной политики</w:t>
      </w:r>
    </w:p>
    <w:p w:rsidR="005E0056" w:rsidRDefault="00737EBF">
      <w:pPr>
        <w:pStyle w:val="a3"/>
        <w:tabs>
          <w:tab w:val="left" w:pos="8370"/>
        </w:tabs>
      </w:pPr>
      <w:r>
        <w:t>Нижегородской</w:t>
      </w:r>
      <w:r>
        <w:rPr>
          <w:spacing w:val="-5"/>
        </w:rPr>
        <w:t xml:space="preserve"> </w:t>
      </w:r>
      <w:r>
        <w:t>области</w:t>
      </w:r>
      <w:r>
        <w:tab/>
        <w:t>С.В.Злобин</w:t>
      </w:r>
    </w:p>
    <w:sectPr w:rsidR="005E0056" w:rsidSect="005E0056">
      <w:pgSz w:w="11910" w:h="16840"/>
      <w:pgMar w:top="1040" w:right="5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195"/>
    <w:multiLevelType w:val="hybridMultilevel"/>
    <w:tmpl w:val="886C0D8A"/>
    <w:lvl w:ilvl="0" w:tplc="E94E154C">
      <w:start w:val="1"/>
      <w:numFmt w:val="decimal"/>
      <w:lvlText w:val="%1)"/>
      <w:lvlJc w:val="left"/>
      <w:pPr>
        <w:ind w:left="442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E0F152">
      <w:numFmt w:val="bullet"/>
      <w:lvlText w:val="•"/>
      <w:lvlJc w:val="left"/>
      <w:pPr>
        <w:ind w:left="1404" w:hanging="533"/>
      </w:pPr>
      <w:rPr>
        <w:rFonts w:hint="default"/>
        <w:lang w:val="ru-RU" w:eastAsia="en-US" w:bidi="ar-SA"/>
      </w:rPr>
    </w:lvl>
    <w:lvl w:ilvl="2" w:tplc="6F348C42">
      <w:numFmt w:val="bullet"/>
      <w:lvlText w:val="•"/>
      <w:lvlJc w:val="left"/>
      <w:pPr>
        <w:ind w:left="2369" w:hanging="533"/>
      </w:pPr>
      <w:rPr>
        <w:rFonts w:hint="default"/>
        <w:lang w:val="ru-RU" w:eastAsia="en-US" w:bidi="ar-SA"/>
      </w:rPr>
    </w:lvl>
    <w:lvl w:ilvl="3" w:tplc="5002F088">
      <w:numFmt w:val="bullet"/>
      <w:lvlText w:val="•"/>
      <w:lvlJc w:val="left"/>
      <w:pPr>
        <w:ind w:left="3333" w:hanging="533"/>
      </w:pPr>
      <w:rPr>
        <w:rFonts w:hint="default"/>
        <w:lang w:val="ru-RU" w:eastAsia="en-US" w:bidi="ar-SA"/>
      </w:rPr>
    </w:lvl>
    <w:lvl w:ilvl="4" w:tplc="36942A40">
      <w:numFmt w:val="bullet"/>
      <w:lvlText w:val="•"/>
      <w:lvlJc w:val="left"/>
      <w:pPr>
        <w:ind w:left="4298" w:hanging="533"/>
      </w:pPr>
      <w:rPr>
        <w:rFonts w:hint="default"/>
        <w:lang w:val="ru-RU" w:eastAsia="en-US" w:bidi="ar-SA"/>
      </w:rPr>
    </w:lvl>
    <w:lvl w:ilvl="5" w:tplc="50E854AA">
      <w:numFmt w:val="bullet"/>
      <w:lvlText w:val="•"/>
      <w:lvlJc w:val="left"/>
      <w:pPr>
        <w:ind w:left="5263" w:hanging="533"/>
      </w:pPr>
      <w:rPr>
        <w:rFonts w:hint="default"/>
        <w:lang w:val="ru-RU" w:eastAsia="en-US" w:bidi="ar-SA"/>
      </w:rPr>
    </w:lvl>
    <w:lvl w:ilvl="6" w:tplc="92FE99F6">
      <w:numFmt w:val="bullet"/>
      <w:lvlText w:val="•"/>
      <w:lvlJc w:val="left"/>
      <w:pPr>
        <w:ind w:left="6227" w:hanging="533"/>
      </w:pPr>
      <w:rPr>
        <w:rFonts w:hint="default"/>
        <w:lang w:val="ru-RU" w:eastAsia="en-US" w:bidi="ar-SA"/>
      </w:rPr>
    </w:lvl>
    <w:lvl w:ilvl="7" w:tplc="12E8D65A">
      <w:numFmt w:val="bullet"/>
      <w:lvlText w:val="•"/>
      <w:lvlJc w:val="left"/>
      <w:pPr>
        <w:ind w:left="7192" w:hanging="533"/>
      </w:pPr>
      <w:rPr>
        <w:rFonts w:hint="default"/>
        <w:lang w:val="ru-RU" w:eastAsia="en-US" w:bidi="ar-SA"/>
      </w:rPr>
    </w:lvl>
    <w:lvl w:ilvl="8" w:tplc="DEC60DFA">
      <w:numFmt w:val="bullet"/>
      <w:lvlText w:val="•"/>
      <w:lvlJc w:val="left"/>
      <w:pPr>
        <w:ind w:left="8157" w:hanging="533"/>
      </w:pPr>
      <w:rPr>
        <w:rFonts w:hint="default"/>
        <w:lang w:val="ru-RU" w:eastAsia="en-US" w:bidi="ar-SA"/>
      </w:rPr>
    </w:lvl>
  </w:abstractNum>
  <w:abstractNum w:abstractNumId="1">
    <w:nsid w:val="0BAC02DB"/>
    <w:multiLevelType w:val="hybridMultilevel"/>
    <w:tmpl w:val="39D4FB52"/>
    <w:lvl w:ilvl="0" w:tplc="42D41046">
      <w:start w:val="4"/>
      <w:numFmt w:val="decimal"/>
      <w:lvlText w:val="%1"/>
      <w:lvlJc w:val="left"/>
      <w:pPr>
        <w:ind w:left="442" w:hanging="735"/>
        <w:jc w:val="left"/>
      </w:pPr>
      <w:rPr>
        <w:rFonts w:hint="default"/>
        <w:lang w:val="ru-RU" w:eastAsia="en-US" w:bidi="ar-SA"/>
      </w:rPr>
    </w:lvl>
    <w:lvl w:ilvl="1" w:tplc="B7B63AAC">
      <w:numFmt w:val="none"/>
      <w:lvlText w:val=""/>
      <w:lvlJc w:val="left"/>
      <w:pPr>
        <w:tabs>
          <w:tab w:val="num" w:pos="360"/>
        </w:tabs>
      </w:pPr>
    </w:lvl>
    <w:lvl w:ilvl="2" w:tplc="4BC8A6BA">
      <w:numFmt w:val="bullet"/>
      <w:lvlText w:val="•"/>
      <w:lvlJc w:val="left"/>
      <w:pPr>
        <w:ind w:left="2369" w:hanging="735"/>
      </w:pPr>
      <w:rPr>
        <w:rFonts w:hint="default"/>
        <w:lang w:val="ru-RU" w:eastAsia="en-US" w:bidi="ar-SA"/>
      </w:rPr>
    </w:lvl>
    <w:lvl w:ilvl="3" w:tplc="AF3AE9D0">
      <w:numFmt w:val="bullet"/>
      <w:lvlText w:val="•"/>
      <w:lvlJc w:val="left"/>
      <w:pPr>
        <w:ind w:left="3333" w:hanging="735"/>
      </w:pPr>
      <w:rPr>
        <w:rFonts w:hint="default"/>
        <w:lang w:val="ru-RU" w:eastAsia="en-US" w:bidi="ar-SA"/>
      </w:rPr>
    </w:lvl>
    <w:lvl w:ilvl="4" w:tplc="5D060794">
      <w:numFmt w:val="bullet"/>
      <w:lvlText w:val="•"/>
      <w:lvlJc w:val="left"/>
      <w:pPr>
        <w:ind w:left="4298" w:hanging="735"/>
      </w:pPr>
      <w:rPr>
        <w:rFonts w:hint="default"/>
        <w:lang w:val="ru-RU" w:eastAsia="en-US" w:bidi="ar-SA"/>
      </w:rPr>
    </w:lvl>
    <w:lvl w:ilvl="5" w:tplc="1A243510">
      <w:numFmt w:val="bullet"/>
      <w:lvlText w:val="•"/>
      <w:lvlJc w:val="left"/>
      <w:pPr>
        <w:ind w:left="5263" w:hanging="735"/>
      </w:pPr>
      <w:rPr>
        <w:rFonts w:hint="default"/>
        <w:lang w:val="ru-RU" w:eastAsia="en-US" w:bidi="ar-SA"/>
      </w:rPr>
    </w:lvl>
    <w:lvl w:ilvl="6" w:tplc="2DAA22F6">
      <w:numFmt w:val="bullet"/>
      <w:lvlText w:val="•"/>
      <w:lvlJc w:val="left"/>
      <w:pPr>
        <w:ind w:left="6227" w:hanging="735"/>
      </w:pPr>
      <w:rPr>
        <w:rFonts w:hint="default"/>
        <w:lang w:val="ru-RU" w:eastAsia="en-US" w:bidi="ar-SA"/>
      </w:rPr>
    </w:lvl>
    <w:lvl w:ilvl="7" w:tplc="94D4F30E">
      <w:numFmt w:val="bullet"/>
      <w:lvlText w:val="•"/>
      <w:lvlJc w:val="left"/>
      <w:pPr>
        <w:ind w:left="7192" w:hanging="735"/>
      </w:pPr>
      <w:rPr>
        <w:rFonts w:hint="default"/>
        <w:lang w:val="ru-RU" w:eastAsia="en-US" w:bidi="ar-SA"/>
      </w:rPr>
    </w:lvl>
    <w:lvl w:ilvl="8" w:tplc="E348FA90">
      <w:numFmt w:val="bullet"/>
      <w:lvlText w:val="•"/>
      <w:lvlJc w:val="left"/>
      <w:pPr>
        <w:ind w:left="8157" w:hanging="735"/>
      </w:pPr>
      <w:rPr>
        <w:rFonts w:hint="default"/>
        <w:lang w:val="ru-RU" w:eastAsia="en-US" w:bidi="ar-SA"/>
      </w:rPr>
    </w:lvl>
  </w:abstractNum>
  <w:abstractNum w:abstractNumId="2">
    <w:nsid w:val="0BD47AE5"/>
    <w:multiLevelType w:val="hybridMultilevel"/>
    <w:tmpl w:val="D83ADAD0"/>
    <w:lvl w:ilvl="0" w:tplc="E52A0CB8">
      <w:start w:val="1"/>
      <w:numFmt w:val="decimal"/>
      <w:lvlText w:val="%1)"/>
      <w:lvlJc w:val="left"/>
      <w:pPr>
        <w:ind w:left="442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185256">
      <w:numFmt w:val="bullet"/>
      <w:lvlText w:val="•"/>
      <w:lvlJc w:val="left"/>
      <w:pPr>
        <w:ind w:left="1404" w:hanging="545"/>
      </w:pPr>
      <w:rPr>
        <w:rFonts w:hint="default"/>
        <w:lang w:val="ru-RU" w:eastAsia="en-US" w:bidi="ar-SA"/>
      </w:rPr>
    </w:lvl>
    <w:lvl w:ilvl="2" w:tplc="0C7EB3CA">
      <w:numFmt w:val="bullet"/>
      <w:lvlText w:val="•"/>
      <w:lvlJc w:val="left"/>
      <w:pPr>
        <w:ind w:left="2369" w:hanging="545"/>
      </w:pPr>
      <w:rPr>
        <w:rFonts w:hint="default"/>
        <w:lang w:val="ru-RU" w:eastAsia="en-US" w:bidi="ar-SA"/>
      </w:rPr>
    </w:lvl>
    <w:lvl w:ilvl="3" w:tplc="FDD0B1E8">
      <w:numFmt w:val="bullet"/>
      <w:lvlText w:val="•"/>
      <w:lvlJc w:val="left"/>
      <w:pPr>
        <w:ind w:left="3333" w:hanging="545"/>
      </w:pPr>
      <w:rPr>
        <w:rFonts w:hint="default"/>
        <w:lang w:val="ru-RU" w:eastAsia="en-US" w:bidi="ar-SA"/>
      </w:rPr>
    </w:lvl>
    <w:lvl w:ilvl="4" w:tplc="7F403980">
      <w:numFmt w:val="bullet"/>
      <w:lvlText w:val="•"/>
      <w:lvlJc w:val="left"/>
      <w:pPr>
        <w:ind w:left="4298" w:hanging="545"/>
      </w:pPr>
      <w:rPr>
        <w:rFonts w:hint="default"/>
        <w:lang w:val="ru-RU" w:eastAsia="en-US" w:bidi="ar-SA"/>
      </w:rPr>
    </w:lvl>
    <w:lvl w:ilvl="5" w:tplc="5CB62088">
      <w:numFmt w:val="bullet"/>
      <w:lvlText w:val="•"/>
      <w:lvlJc w:val="left"/>
      <w:pPr>
        <w:ind w:left="5263" w:hanging="545"/>
      </w:pPr>
      <w:rPr>
        <w:rFonts w:hint="default"/>
        <w:lang w:val="ru-RU" w:eastAsia="en-US" w:bidi="ar-SA"/>
      </w:rPr>
    </w:lvl>
    <w:lvl w:ilvl="6" w:tplc="4E3CD6CA">
      <w:numFmt w:val="bullet"/>
      <w:lvlText w:val="•"/>
      <w:lvlJc w:val="left"/>
      <w:pPr>
        <w:ind w:left="6227" w:hanging="545"/>
      </w:pPr>
      <w:rPr>
        <w:rFonts w:hint="default"/>
        <w:lang w:val="ru-RU" w:eastAsia="en-US" w:bidi="ar-SA"/>
      </w:rPr>
    </w:lvl>
    <w:lvl w:ilvl="7" w:tplc="8356166C">
      <w:numFmt w:val="bullet"/>
      <w:lvlText w:val="•"/>
      <w:lvlJc w:val="left"/>
      <w:pPr>
        <w:ind w:left="7192" w:hanging="545"/>
      </w:pPr>
      <w:rPr>
        <w:rFonts w:hint="default"/>
        <w:lang w:val="ru-RU" w:eastAsia="en-US" w:bidi="ar-SA"/>
      </w:rPr>
    </w:lvl>
    <w:lvl w:ilvl="8" w:tplc="753849EA">
      <w:numFmt w:val="bullet"/>
      <w:lvlText w:val="•"/>
      <w:lvlJc w:val="left"/>
      <w:pPr>
        <w:ind w:left="8157" w:hanging="545"/>
      </w:pPr>
      <w:rPr>
        <w:rFonts w:hint="default"/>
        <w:lang w:val="ru-RU" w:eastAsia="en-US" w:bidi="ar-SA"/>
      </w:rPr>
    </w:lvl>
  </w:abstractNum>
  <w:abstractNum w:abstractNumId="3">
    <w:nsid w:val="153B19F7"/>
    <w:multiLevelType w:val="hybridMultilevel"/>
    <w:tmpl w:val="08C24D2A"/>
    <w:lvl w:ilvl="0" w:tplc="9682A736">
      <w:start w:val="4"/>
      <w:numFmt w:val="decimal"/>
      <w:lvlText w:val="%1"/>
      <w:lvlJc w:val="left"/>
      <w:pPr>
        <w:ind w:left="442" w:hanging="492"/>
        <w:jc w:val="left"/>
      </w:pPr>
      <w:rPr>
        <w:rFonts w:hint="default"/>
        <w:lang w:val="ru-RU" w:eastAsia="en-US" w:bidi="ar-SA"/>
      </w:rPr>
    </w:lvl>
    <w:lvl w:ilvl="1" w:tplc="348C446E">
      <w:numFmt w:val="none"/>
      <w:lvlText w:val=""/>
      <w:lvlJc w:val="left"/>
      <w:pPr>
        <w:tabs>
          <w:tab w:val="num" w:pos="360"/>
        </w:tabs>
      </w:pPr>
    </w:lvl>
    <w:lvl w:ilvl="2" w:tplc="C5CA4AC4">
      <w:numFmt w:val="bullet"/>
      <w:lvlText w:val="•"/>
      <w:lvlJc w:val="left"/>
      <w:pPr>
        <w:ind w:left="2369" w:hanging="492"/>
      </w:pPr>
      <w:rPr>
        <w:rFonts w:hint="default"/>
        <w:lang w:val="ru-RU" w:eastAsia="en-US" w:bidi="ar-SA"/>
      </w:rPr>
    </w:lvl>
    <w:lvl w:ilvl="3" w:tplc="AE3E02C0">
      <w:numFmt w:val="bullet"/>
      <w:lvlText w:val="•"/>
      <w:lvlJc w:val="left"/>
      <w:pPr>
        <w:ind w:left="3333" w:hanging="492"/>
      </w:pPr>
      <w:rPr>
        <w:rFonts w:hint="default"/>
        <w:lang w:val="ru-RU" w:eastAsia="en-US" w:bidi="ar-SA"/>
      </w:rPr>
    </w:lvl>
    <w:lvl w:ilvl="4" w:tplc="E20EDDCC">
      <w:numFmt w:val="bullet"/>
      <w:lvlText w:val="•"/>
      <w:lvlJc w:val="left"/>
      <w:pPr>
        <w:ind w:left="4298" w:hanging="492"/>
      </w:pPr>
      <w:rPr>
        <w:rFonts w:hint="default"/>
        <w:lang w:val="ru-RU" w:eastAsia="en-US" w:bidi="ar-SA"/>
      </w:rPr>
    </w:lvl>
    <w:lvl w:ilvl="5" w:tplc="58CCED9A">
      <w:numFmt w:val="bullet"/>
      <w:lvlText w:val="•"/>
      <w:lvlJc w:val="left"/>
      <w:pPr>
        <w:ind w:left="5263" w:hanging="492"/>
      </w:pPr>
      <w:rPr>
        <w:rFonts w:hint="default"/>
        <w:lang w:val="ru-RU" w:eastAsia="en-US" w:bidi="ar-SA"/>
      </w:rPr>
    </w:lvl>
    <w:lvl w:ilvl="6" w:tplc="C68A12D2">
      <w:numFmt w:val="bullet"/>
      <w:lvlText w:val="•"/>
      <w:lvlJc w:val="left"/>
      <w:pPr>
        <w:ind w:left="6227" w:hanging="492"/>
      </w:pPr>
      <w:rPr>
        <w:rFonts w:hint="default"/>
        <w:lang w:val="ru-RU" w:eastAsia="en-US" w:bidi="ar-SA"/>
      </w:rPr>
    </w:lvl>
    <w:lvl w:ilvl="7" w:tplc="70CA54FA">
      <w:numFmt w:val="bullet"/>
      <w:lvlText w:val="•"/>
      <w:lvlJc w:val="left"/>
      <w:pPr>
        <w:ind w:left="7192" w:hanging="492"/>
      </w:pPr>
      <w:rPr>
        <w:rFonts w:hint="default"/>
        <w:lang w:val="ru-RU" w:eastAsia="en-US" w:bidi="ar-SA"/>
      </w:rPr>
    </w:lvl>
    <w:lvl w:ilvl="8" w:tplc="4B5458EC">
      <w:numFmt w:val="bullet"/>
      <w:lvlText w:val="•"/>
      <w:lvlJc w:val="left"/>
      <w:pPr>
        <w:ind w:left="8157" w:hanging="492"/>
      </w:pPr>
      <w:rPr>
        <w:rFonts w:hint="default"/>
        <w:lang w:val="ru-RU" w:eastAsia="en-US" w:bidi="ar-SA"/>
      </w:rPr>
    </w:lvl>
  </w:abstractNum>
  <w:abstractNum w:abstractNumId="4">
    <w:nsid w:val="19877972"/>
    <w:multiLevelType w:val="hybridMultilevel"/>
    <w:tmpl w:val="9EB615B8"/>
    <w:lvl w:ilvl="0" w:tplc="A3E65B68">
      <w:numFmt w:val="bullet"/>
      <w:lvlText w:val="-"/>
      <w:lvlJc w:val="left"/>
      <w:pPr>
        <w:ind w:left="4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D290BE">
      <w:numFmt w:val="bullet"/>
      <w:lvlText w:val="•"/>
      <w:lvlJc w:val="left"/>
      <w:pPr>
        <w:ind w:left="1404" w:hanging="238"/>
      </w:pPr>
      <w:rPr>
        <w:rFonts w:hint="default"/>
        <w:lang w:val="ru-RU" w:eastAsia="en-US" w:bidi="ar-SA"/>
      </w:rPr>
    </w:lvl>
    <w:lvl w:ilvl="2" w:tplc="2F94BA30">
      <w:numFmt w:val="bullet"/>
      <w:lvlText w:val="•"/>
      <w:lvlJc w:val="left"/>
      <w:pPr>
        <w:ind w:left="2369" w:hanging="238"/>
      </w:pPr>
      <w:rPr>
        <w:rFonts w:hint="default"/>
        <w:lang w:val="ru-RU" w:eastAsia="en-US" w:bidi="ar-SA"/>
      </w:rPr>
    </w:lvl>
    <w:lvl w:ilvl="3" w:tplc="7450B32A">
      <w:numFmt w:val="bullet"/>
      <w:lvlText w:val="•"/>
      <w:lvlJc w:val="left"/>
      <w:pPr>
        <w:ind w:left="3333" w:hanging="238"/>
      </w:pPr>
      <w:rPr>
        <w:rFonts w:hint="default"/>
        <w:lang w:val="ru-RU" w:eastAsia="en-US" w:bidi="ar-SA"/>
      </w:rPr>
    </w:lvl>
    <w:lvl w:ilvl="4" w:tplc="F3E4379E">
      <w:numFmt w:val="bullet"/>
      <w:lvlText w:val="•"/>
      <w:lvlJc w:val="left"/>
      <w:pPr>
        <w:ind w:left="4298" w:hanging="238"/>
      </w:pPr>
      <w:rPr>
        <w:rFonts w:hint="default"/>
        <w:lang w:val="ru-RU" w:eastAsia="en-US" w:bidi="ar-SA"/>
      </w:rPr>
    </w:lvl>
    <w:lvl w:ilvl="5" w:tplc="FDA40B6C">
      <w:numFmt w:val="bullet"/>
      <w:lvlText w:val="•"/>
      <w:lvlJc w:val="left"/>
      <w:pPr>
        <w:ind w:left="5263" w:hanging="238"/>
      </w:pPr>
      <w:rPr>
        <w:rFonts w:hint="default"/>
        <w:lang w:val="ru-RU" w:eastAsia="en-US" w:bidi="ar-SA"/>
      </w:rPr>
    </w:lvl>
    <w:lvl w:ilvl="6" w:tplc="681C6F58">
      <w:numFmt w:val="bullet"/>
      <w:lvlText w:val="•"/>
      <w:lvlJc w:val="left"/>
      <w:pPr>
        <w:ind w:left="6227" w:hanging="238"/>
      </w:pPr>
      <w:rPr>
        <w:rFonts w:hint="default"/>
        <w:lang w:val="ru-RU" w:eastAsia="en-US" w:bidi="ar-SA"/>
      </w:rPr>
    </w:lvl>
    <w:lvl w:ilvl="7" w:tplc="E25C80FE">
      <w:numFmt w:val="bullet"/>
      <w:lvlText w:val="•"/>
      <w:lvlJc w:val="left"/>
      <w:pPr>
        <w:ind w:left="7192" w:hanging="238"/>
      </w:pPr>
      <w:rPr>
        <w:rFonts w:hint="default"/>
        <w:lang w:val="ru-RU" w:eastAsia="en-US" w:bidi="ar-SA"/>
      </w:rPr>
    </w:lvl>
    <w:lvl w:ilvl="8" w:tplc="1E982A00">
      <w:numFmt w:val="bullet"/>
      <w:lvlText w:val="•"/>
      <w:lvlJc w:val="left"/>
      <w:pPr>
        <w:ind w:left="8157" w:hanging="238"/>
      </w:pPr>
      <w:rPr>
        <w:rFonts w:hint="default"/>
        <w:lang w:val="ru-RU" w:eastAsia="en-US" w:bidi="ar-SA"/>
      </w:rPr>
    </w:lvl>
  </w:abstractNum>
  <w:abstractNum w:abstractNumId="5">
    <w:nsid w:val="1C230E38"/>
    <w:multiLevelType w:val="hybridMultilevel"/>
    <w:tmpl w:val="A95802B8"/>
    <w:lvl w:ilvl="0" w:tplc="A1C20B02">
      <w:start w:val="1"/>
      <w:numFmt w:val="decimal"/>
      <w:lvlText w:val="%1."/>
      <w:lvlJc w:val="left"/>
      <w:pPr>
        <w:ind w:left="442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E429B6">
      <w:start w:val="1"/>
      <w:numFmt w:val="decimal"/>
      <w:lvlText w:val="%2."/>
      <w:lvlJc w:val="left"/>
      <w:pPr>
        <w:ind w:left="41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8E1684">
      <w:numFmt w:val="none"/>
      <w:lvlText w:val=""/>
      <w:lvlJc w:val="left"/>
      <w:pPr>
        <w:tabs>
          <w:tab w:val="num" w:pos="360"/>
        </w:tabs>
      </w:pPr>
    </w:lvl>
    <w:lvl w:ilvl="3" w:tplc="41AE22F4">
      <w:numFmt w:val="bullet"/>
      <w:lvlText w:val="•"/>
      <w:lvlJc w:val="left"/>
      <w:pPr>
        <w:ind w:left="5476" w:hanging="620"/>
      </w:pPr>
      <w:rPr>
        <w:rFonts w:hint="default"/>
        <w:lang w:val="ru-RU" w:eastAsia="en-US" w:bidi="ar-SA"/>
      </w:rPr>
    </w:lvl>
    <w:lvl w:ilvl="4" w:tplc="2E6EA1EC">
      <w:numFmt w:val="bullet"/>
      <w:lvlText w:val="•"/>
      <w:lvlJc w:val="left"/>
      <w:pPr>
        <w:ind w:left="6135" w:hanging="620"/>
      </w:pPr>
      <w:rPr>
        <w:rFonts w:hint="default"/>
        <w:lang w:val="ru-RU" w:eastAsia="en-US" w:bidi="ar-SA"/>
      </w:rPr>
    </w:lvl>
    <w:lvl w:ilvl="5" w:tplc="668EF258">
      <w:numFmt w:val="bullet"/>
      <w:lvlText w:val="•"/>
      <w:lvlJc w:val="left"/>
      <w:pPr>
        <w:ind w:left="6793" w:hanging="620"/>
      </w:pPr>
      <w:rPr>
        <w:rFonts w:hint="default"/>
        <w:lang w:val="ru-RU" w:eastAsia="en-US" w:bidi="ar-SA"/>
      </w:rPr>
    </w:lvl>
    <w:lvl w:ilvl="6" w:tplc="AAD07970">
      <w:numFmt w:val="bullet"/>
      <w:lvlText w:val="•"/>
      <w:lvlJc w:val="left"/>
      <w:pPr>
        <w:ind w:left="7452" w:hanging="620"/>
      </w:pPr>
      <w:rPr>
        <w:rFonts w:hint="default"/>
        <w:lang w:val="ru-RU" w:eastAsia="en-US" w:bidi="ar-SA"/>
      </w:rPr>
    </w:lvl>
    <w:lvl w:ilvl="7" w:tplc="19FE98CE">
      <w:numFmt w:val="bullet"/>
      <w:lvlText w:val="•"/>
      <w:lvlJc w:val="left"/>
      <w:pPr>
        <w:ind w:left="8110" w:hanging="620"/>
      </w:pPr>
      <w:rPr>
        <w:rFonts w:hint="default"/>
        <w:lang w:val="ru-RU" w:eastAsia="en-US" w:bidi="ar-SA"/>
      </w:rPr>
    </w:lvl>
    <w:lvl w:ilvl="8" w:tplc="BF269AE0">
      <w:numFmt w:val="bullet"/>
      <w:lvlText w:val="•"/>
      <w:lvlJc w:val="left"/>
      <w:pPr>
        <w:ind w:left="8769" w:hanging="620"/>
      </w:pPr>
      <w:rPr>
        <w:rFonts w:hint="default"/>
        <w:lang w:val="ru-RU" w:eastAsia="en-US" w:bidi="ar-SA"/>
      </w:rPr>
    </w:lvl>
  </w:abstractNum>
  <w:abstractNum w:abstractNumId="6">
    <w:nsid w:val="36D13C0B"/>
    <w:multiLevelType w:val="hybridMultilevel"/>
    <w:tmpl w:val="7C66BEE0"/>
    <w:lvl w:ilvl="0" w:tplc="36FCB65C">
      <w:start w:val="1"/>
      <w:numFmt w:val="decimal"/>
      <w:lvlText w:val="%1)"/>
      <w:lvlJc w:val="left"/>
      <w:pPr>
        <w:ind w:left="442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E68ADA">
      <w:numFmt w:val="bullet"/>
      <w:lvlText w:val="•"/>
      <w:lvlJc w:val="left"/>
      <w:pPr>
        <w:ind w:left="1404" w:hanging="574"/>
      </w:pPr>
      <w:rPr>
        <w:rFonts w:hint="default"/>
        <w:lang w:val="ru-RU" w:eastAsia="en-US" w:bidi="ar-SA"/>
      </w:rPr>
    </w:lvl>
    <w:lvl w:ilvl="2" w:tplc="5D748978">
      <w:numFmt w:val="bullet"/>
      <w:lvlText w:val="•"/>
      <w:lvlJc w:val="left"/>
      <w:pPr>
        <w:ind w:left="2369" w:hanging="574"/>
      </w:pPr>
      <w:rPr>
        <w:rFonts w:hint="default"/>
        <w:lang w:val="ru-RU" w:eastAsia="en-US" w:bidi="ar-SA"/>
      </w:rPr>
    </w:lvl>
    <w:lvl w:ilvl="3" w:tplc="4AD8C8A6">
      <w:numFmt w:val="bullet"/>
      <w:lvlText w:val="•"/>
      <w:lvlJc w:val="left"/>
      <w:pPr>
        <w:ind w:left="3333" w:hanging="574"/>
      </w:pPr>
      <w:rPr>
        <w:rFonts w:hint="default"/>
        <w:lang w:val="ru-RU" w:eastAsia="en-US" w:bidi="ar-SA"/>
      </w:rPr>
    </w:lvl>
    <w:lvl w:ilvl="4" w:tplc="1A267FAA">
      <w:numFmt w:val="bullet"/>
      <w:lvlText w:val="•"/>
      <w:lvlJc w:val="left"/>
      <w:pPr>
        <w:ind w:left="4298" w:hanging="574"/>
      </w:pPr>
      <w:rPr>
        <w:rFonts w:hint="default"/>
        <w:lang w:val="ru-RU" w:eastAsia="en-US" w:bidi="ar-SA"/>
      </w:rPr>
    </w:lvl>
    <w:lvl w:ilvl="5" w:tplc="34B44762">
      <w:numFmt w:val="bullet"/>
      <w:lvlText w:val="•"/>
      <w:lvlJc w:val="left"/>
      <w:pPr>
        <w:ind w:left="5263" w:hanging="574"/>
      </w:pPr>
      <w:rPr>
        <w:rFonts w:hint="default"/>
        <w:lang w:val="ru-RU" w:eastAsia="en-US" w:bidi="ar-SA"/>
      </w:rPr>
    </w:lvl>
    <w:lvl w:ilvl="6" w:tplc="E6CCA972">
      <w:numFmt w:val="bullet"/>
      <w:lvlText w:val="•"/>
      <w:lvlJc w:val="left"/>
      <w:pPr>
        <w:ind w:left="6227" w:hanging="574"/>
      </w:pPr>
      <w:rPr>
        <w:rFonts w:hint="default"/>
        <w:lang w:val="ru-RU" w:eastAsia="en-US" w:bidi="ar-SA"/>
      </w:rPr>
    </w:lvl>
    <w:lvl w:ilvl="7" w:tplc="16123912">
      <w:numFmt w:val="bullet"/>
      <w:lvlText w:val="•"/>
      <w:lvlJc w:val="left"/>
      <w:pPr>
        <w:ind w:left="7192" w:hanging="574"/>
      </w:pPr>
      <w:rPr>
        <w:rFonts w:hint="default"/>
        <w:lang w:val="ru-RU" w:eastAsia="en-US" w:bidi="ar-SA"/>
      </w:rPr>
    </w:lvl>
    <w:lvl w:ilvl="8" w:tplc="C77A2EB2">
      <w:numFmt w:val="bullet"/>
      <w:lvlText w:val="•"/>
      <w:lvlJc w:val="left"/>
      <w:pPr>
        <w:ind w:left="8157" w:hanging="574"/>
      </w:pPr>
      <w:rPr>
        <w:rFonts w:hint="default"/>
        <w:lang w:val="ru-RU" w:eastAsia="en-US" w:bidi="ar-SA"/>
      </w:rPr>
    </w:lvl>
  </w:abstractNum>
  <w:abstractNum w:abstractNumId="7">
    <w:nsid w:val="38473116"/>
    <w:multiLevelType w:val="hybridMultilevel"/>
    <w:tmpl w:val="CFD6FAC0"/>
    <w:lvl w:ilvl="0" w:tplc="2F1A6C4A">
      <w:start w:val="1"/>
      <w:numFmt w:val="decimal"/>
      <w:lvlText w:val="%1)"/>
      <w:lvlJc w:val="left"/>
      <w:pPr>
        <w:ind w:left="442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FC9ED4">
      <w:numFmt w:val="bullet"/>
      <w:lvlText w:val="•"/>
      <w:lvlJc w:val="left"/>
      <w:pPr>
        <w:ind w:left="1404" w:hanging="444"/>
      </w:pPr>
      <w:rPr>
        <w:rFonts w:hint="default"/>
        <w:lang w:val="ru-RU" w:eastAsia="en-US" w:bidi="ar-SA"/>
      </w:rPr>
    </w:lvl>
    <w:lvl w:ilvl="2" w:tplc="BF8841D6">
      <w:numFmt w:val="bullet"/>
      <w:lvlText w:val="•"/>
      <w:lvlJc w:val="left"/>
      <w:pPr>
        <w:ind w:left="2369" w:hanging="444"/>
      </w:pPr>
      <w:rPr>
        <w:rFonts w:hint="default"/>
        <w:lang w:val="ru-RU" w:eastAsia="en-US" w:bidi="ar-SA"/>
      </w:rPr>
    </w:lvl>
    <w:lvl w:ilvl="3" w:tplc="1CD69B6E">
      <w:numFmt w:val="bullet"/>
      <w:lvlText w:val="•"/>
      <w:lvlJc w:val="left"/>
      <w:pPr>
        <w:ind w:left="3333" w:hanging="444"/>
      </w:pPr>
      <w:rPr>
        <w:rFonts w:hint="default"/>
        <w:lang w:val="ru-RU" w:eastAsia="en-US" w:bidi="ar-SA"/>
      </w:rPr>
    </w:lvl>
    <w:lvl w:ilvl="4" w:tplc="32126A40">
      <w:numFmt w:val="bullet"/>
      <w:lvlText w:val="•"/>
      <w:lvlJc w:val="left"/>
      <w:pPr>
        <w:ind w:left="4298" w:hanging="444"/>
      </w:pPr>
      <w:rPr>
        <w:rFonts w:hint="default"/>
        <w:lang w:val="ru-RU" w:eastAsia="en-US" w:bidi="ar-SA"/>
      </w:rPr>
    </w:lvl>
    <w:lvl w:ilvl="5" w:tplc="B6CAE43C">
      <w:numFmt w:val="bullet"/>
      <w:lvlText w:val="•"/>
      <w:lvlJc w:val="left"/>
      <w:pPr>
        <w:ind w:left="5263" w:hanging="444"/>
      </w:pPr>
      <w:rPr>
        <w:rFonts w:hint="default"/>
        <w:lang w:val="ru-RU" w:eastAsia="en-US" w:bidi="ar-SA"/>
      </w:rPr>
    </w:lvl>
    <w:lvl w:ilvl="6" w:tplc="71A2BCAA">
      <w:numFmt w:val="bullet"/>
      <w:lvlText w:val="•"/>
      <w:lvlJc w:val="left"/>
      <w:pPr>
        <w:ind w:left="6227" w:hanging="444"/>
      </w:pPr>
      <w:rPr>
        <w:rFonts w:hint="default"/>
        <w:lang w:val="ru-RU" w:eastAsia="en-US" w:bidi="ar-SA"/>
      </w:rPr>
    </w:lvl>
    <w:lvl w:ilvl="7" w:tplc="59F2FA06">
      <w:numFmt w:val="bullet"/>
      <w:lvlText w:val="•"/>
      <w:lvlJc w:val="left"/>
      <w:pPr>
        <w:ind w:left="7192" w:hanging="444"/>
      </w:pPr>
      <w:rPr>
        <w:rFonts w:hint="default"/>
        <w:lang w:val="ru-RU" w:eastAsia="en-US" w:bidi="ar-SA"/>
      </w:rPr>
    </w:lvl>
    <w:lvl w:ilvl="8" w:tplc="69B22CC4">
      <w:numFmt w:val="bullet"/>
      <w:lvlText w:val="•"/>
      <w:lvlJc w:val="left"/>
      <w:pPr>
        <w:ind w:left="8157" w:hanging="444"/>
      </w:pPr>
      <w:rPr>
        <w:rFonts w:hint="default"/>
        <w:lang w:val="ru-RU" w:eastAsia="en-US" w:bidi="ar-SA"/>
      </w:rPr>
    </w:lvl>
  </w:abstractNum>
  <w:abstractNum w:abstractNumId="8">
    <w:nsid w:val="52716D10"/>
    <w:multiLevelType w:val="hybridMultilevel"/>
    <w:tmpl w:val="E886071C"/>
    <w:lvl w:ilvl="0" w:tplc="3A66D97C">
      <w:numFmt w:val="bullet"/>
      <w:lvlText w:val="-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A0E82">
      <w:start w:val="1"/>
      <w:numFmt w:val="decimal"/>
      <w:lvlText w:val="%2."/>
      <w:lvlJc w:val="left"/>
      <w:pPr>
        <w:ind w:left="44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3A5D0C">
      <w:numFmt w:val="none"/>
      <w:lvlText w:val=""/>
      <w:lvlJc w:val="left"/>
      <w:pPr>
        <w:tabs>
          <w:tab w:val="num" w:pos="360"/>
        </w:tabs>
      </w:pPr>
    </w:lvl>
    <w:lvl w:ilvl="3" w:tplc="17A0D3EE">
      <w:numFmt w:val="bullet"/>
      <w:lvlText w:val="•"/>
      <w:lvlJc w:val="left"/>
      <w:pPr>
        <w:ind w:left="2690" w:hanging="624"/>
      </w:pPr>
      <w:rPr>
        <w:rFonts w:hint="default"/>
        <w:lang w:val="ru-RU" w:eastAsia="en-US" w:bidi="ar-SA"/>
      </w:rPr>
    </w:lvl>
    <w:lvl w:ilvl="4" w:tplc="E760CE64">
      <w:numFmt w:val="bullet"/>
      <w:lvlText w:val="•"/>
      <w:lvlJc w:val="left"/>
      <w:pPr>
        <w:ind w:left="3741" w:hanging="624"/>
      </w:pPr>
      <w:rPr>
        <w:rFonts w:hint="default"/>
        <w:lang w:val="ru-RU" w:eastAsia="en-US" w:bidi="ar-SA"/>
      </w:rPr>
    </w:lvl>
    <w:lvl w:ilvl="5" w:tplc="5B74F516">
      <w:numFmt w:val="bullet"/>
      <w:lvlText w:val="•"/>
      <w:lvlJc w:val="left"/>
      <w:pPr>
        <w:ind w:left="4792" w:hanging="624"/>
      </w:pPr>
      <w:rPr>
        <w:rFonts w:hint="default"/>
        <w:lang w:val="ru-RU" w:eastAsia="en-US" w:bidi="ar-SA"/>
      </w:rPr>
    </w:lvl>
    <w:lvl w:ilvl="6" w:tplc="DFDE0A68"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7" w:tplc="9498F4EA">
      <w:numFmt w:val="bullet"/>
      <w:lvlText w:val="•"/>
      <w:lvlJc w:val="left"/>
      <w:pPr>
        <w:ind w:left="6894" w:hanging="624"/>
      </w:pPr>
      <w:rPr>
        <w:rFonts w:hint="default"/>
        <w:lang w:val="ru-RU" w:eastAsia="en-US" w:bidi="ar-SA"/>
      </w:rPr>
    </w:lvl>
    <w:lvl w:ilvl="8" w:tplc="5628A12C">
      <w:numFmt w:val="bullet"/>
      <w:lvlText w:val="•"/>
      <w:lvlJc w:val="left"/>
      <w:pPr>
        <w:ind w:left="7944" w:hanging="624"/>
      </w:pPr>
      <w:rPr>
        <w:rFonts w:hint="default"/>
        <w:lang w:val="ru-RU" w:eastAsia="en-US" w:bidi="ar-SA"/>
      </w:rPr>
    </w:lvl>
  </w:abstractNum>
  <w:abstractNum w:abstractNumId="9">
    <w:nsid w:val="5AF2411D"/>
    <w:multiLevelType w:val="hybridMultilevel"/>
    <w:tmpl w:val="96244C9A"/>
    <w:lvl w:ilvl="0" w:tplc="2E781FE4">
      <w:start w:val="1"/>
      <w:numFmt w:val="decimal"/>
      <w:lvlText w:val="%1"/>
      <w:lvlJc w:val="left"/>
      <w:pPr>
        <w:ind w:left="442" w:hanging="612"/>
        <w:jc w:val="left"/>
      </w:pPr>
      <w:rPr>
        <w:rFonts w:hint="default"/>
        <w:lang w:val="ru-RU" w:eastAsia="en-US" w:bidi="ar-SA"/>
      </w:rPr>
    </w:lvl>
    <w:lvl w:ilvl="1" w:tplc="B6E286C0">
      <w:numFmt w:val="none"/>
      <w:lvlText w:val=""/>
      <w:lvlJc w:val="left"/>
      <w:pPr>
        <w:tabs>
          <w:tab w:val="num" w:pos="360"/>
        </w:tabs>
      </w:pPr>
    </w:lvl>
    <w:lvl w:ilvl="2" w:tplc="FC0631D4">
      <w:numFmt w:val="bullet"/>
      <w:lvlText w:val="•"/>
      <w:lvlJc w:val="left"/>
      <w:pPr>
        <w:ind w:left="2369" w:hanging="612"/>
      </w:pPr>
      <w:rPr>
        <w:rFonts w:hint="default"/>
        <w:lang w:val="ru-RU" w:eastAsia="en-US" w:bidi="ar-SA"/>
      </w:rPr>
    </w:lvl>
    <w:lvl w:ilvl="3" w:tplc="0B3C6AE0">
      <w:numFmt w:val="bullet"/>
      <w:lvlText w:val="•"/>
      <w:lvlJc w:val="left"/>
      <w:pPr>
        <w:ind w:left="3333" w:hanging="612"/>
      </w:pPr>
      <w:rPr>
        <w:rFonts w:hint="default"/>
        <w:lang w:val="ru-RU" w:eastAsia="en-US" w:bidi="ar-SA"/>
      </w:rPr>
    </w:lvl>
    <w:lvl w:ilvl="4" w:tplc="AF5607A2">
      <w:numFmt w:val="bullet"/>
      <w:lvlText w:val="•"/>
      <w:lvlJc w:val="left"/>
      <w:pPr>
        <w:ind w:left="4298" w:hanging="612"/>
      </w:pPr>
      <w:rPr>
        <w:rFonts w:hint="default"/>
        <w:lang w:val="ru-RU" w:eastAsia="en-US" w:bidi="ar-SA"/>
      </w:rPr>
    </w:lvl>
    <w:lvl w:ilvl="5" w:tplc="43F8D488">
      <w:numFmt w:val="bullet"/>
      <w:lvlText w:val="•"/>
      <w:lvlJc w:val="left"/>
      <w:pPr>
        <w:ind w:left="5263" w:hanging="612"/>
      </w:pPr>
      <w:rPr>
        <w:rFonts w:hint="default"/>
        <w:lang w:val="ru-RU" w:eastAsia="en-US" w:bidi="ar-SA"/>
      </w:rPr>
    </w:lvl>
    <w:lvl w:ilvl="6" w:tplc="039A76D0">
      <w:numFmt w:val="bullet"/>
      <w:lvlText w:val="•"/>
      <w:lvlJc w:val="left"/>
      <w:pPr>
        <w:ind w:left="6227" w:hanging="612"/>
      </w:pPr>
      <w:rPr>
        <w:rFonts w:hint="default"/>
        <w:lang w:val="ru-RU" w:eastAsia="en-US" w:bidi="ar-SA"/>
      </w:rPr>
    </w:lvl>
    <w:lvl w:ilvl="7" w:tplc="9C9C7E26">
      <w:numFmt w:val="bullet"/>
      <w:lvlText w:val="•"/>
      <w:lvlJc w:val="left"/>
      <w:pPr>
        <w:ind w:left="7192" w:hanging="612"/>
      </w:pPr>
      <w:rPr>
        <w:rFonts w:hint="default"/>
        <w:lang w:val="ru-RU" w:eastAsia="en-US" w:bidi="ar-SA"/>
      </w:rPr>
    </w:lvl>
    <w:lvl w:ilvl="8" w:tplc="0A06CFA2">
      <w:numFmt w:val="bullet"/>
      <w:lvlText w:val="•"/>
      <w:lvlJc w:val="left"/>
      <w:pPr>
        <w:ind w:left="8157" w:hanging="612"/>
      </w:pPr>
      <w:rPr>
        <w:rFonts w:hint="default"/>
        <w:lang w:val="ru-RU" w:eastAsia="en-US" w:bidi="ar-SA"/>
      </w:rPr>
    </w:lvl>
  </w:abstractNum>
  <w:abstractNum w:abstractNumId="10">
    <w:nsid w:val="6F1F361F"/>
    <w:multiLevelType w:val="hybridMultilevel"/>
    <w:tmpl w:val="A3E4D1DC"/>
    <w:lvl w:ilvl="0" w:tplc="80A83EE8">
      <w:start w:val="1"/>
      <w:numFmt w:val="decimal"/>
      <w:lvlText w:val="%1)"/>
      <w:lvlJc w:val="left"/>
      <w:pPr>
        <w:ind w:left="44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56E0EE">
      <w:numFmt w:val="bullet"/>
      <w:lvlText w:val="•"/>
      <w:lvlJc w:val="left"/>
      <w:pPr>
        <w:ind w:left="1404" w:hanging="312"/>
      </w:pPr>
      <w:rPr>
        <w:rFonts w:hint="default"/>
        <w:lang w:val="ru-RU" w:eastAsia="en-US" w:bidi="ar-SA"/>
      </w:rPr>
    </w:lvl>
    <w:lvl w:ilvl="2" w:tplc="BED0E0B8">
      <w:numFmt w:val="bullet"/>
      <w:lvlText w:val="•"/>
      <w:lvlJc w:val="left"/>
      <w:pPr>
        <w:ind w:left="2369" w:hanging="312"/>
      </w:pPr>
      <w:rPr>
        <w:rFonts w:hint="default"/>
        <w:lang w:val="ru-RU" w:eastAsia="en-US" w:bidi="ar-SA"/>
      </w:rPr>
    </w:lvl>
    <w:lvl w:ilvl="3" w:tplc="A04863D4">
      <w:numFmt w:val="bullet"/>
      <w:lvlText w:val="•"/>
      <w:lvlJc w:val="left"/>
      <w:pPr>
        <w:ind w:left="3333" w:hanging="312"/>
      </w:pPr>
      <w:rPr>
        <w:rFonts w:hint="default"/>
        <w:lang w:val="ru-RU" w:eastAsia="en-US" w:bidi="ar-SA"/>
      </w:rPr>
    </w:lvl>
    <w:lvl w:ilvl="4" w:tplc="5CB2A1C0">
      <w:numFmt w:val="bullet"/>
      <w:lvlText w:val="•"/>
      <w:lvlJc w:val="left"/>
      <w:pPr>
        <w:ind w:left="4298" w:hanging="312"/>
      </w:pPr>
      <w:rPr>
        <w:rFonts w:hint="default"/>
        <w:lang w:val="ru-RU" w:eastAsia="en-US" w:bidi="ar-SA"/>
      </w:rPr>
    </w:lvl>
    <w:lvl w:ilvl="5" w:tplc="DFDEF298">
      <w:numFmt w:val="bullet"/>
      <w:lvlText w:val="•"/>
      <w:lvlJc w:val="left"/>
      <w:pPr>
        <w:ind w:left="5263" w:hanging="312"/>
      </w:pPr>
      <w:rPr>
        <w:rFonts w:hint="default"/>
        <w:lang w:val="ru-RU" w:eastAsia="en-US" w:bidi="ar-SA"/>
      </w:rPr>
    </w:lvl>
    <w:lvl w:ilvl="6" w:tplc="51940966">
      <w:numFmt w:val="bullet"/>
      <w:lvlText w:val="•"/>
      <w:lvlJc w:val="left"/>
      <w:pPr>
        <w:ind w:left="6227" w:hanging="312"/>
      </w:pPr>
      <w:rPr>
        <w:rFonts w:hint="default"/>
        <w:lang w:val="ru-RU" w:eastAsia="en-US" w:bidi="ar-SA"/>
      </w:rPr>
    </w:lvl>
    <w:lvl w:ilvl="7" w:tplc="CA387CE2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91724194">
      <w:numFmt w:val="bullet"/>
      <w:lvlText w:val="•"/>
      <w:lvlJc w:val="left"/>
      <w:pPr>
        <w:ind w:left="8157" w:hanging="312"/>
      </w:pPr>
      <w:rPr>
        <w:rFonts w:hint="default"/>
        <w:lang w:val="ru-RU" w:eastAsia="en-US" w:bidi="ar-SA"/>
      </w:rPr>
    </w:lvl>
  </w:abstractNum>
  <w:abstractNum w:abstractNumId="11">
    <w:nsid w:val="73210947"/>
    <w:multiLevelType w:val="hybridMultilevel"/>
    <w:tmpl w:val="2408D41A"/>
    <w:lvl w:ilvl="0" w:tplc="6BB0DED6">
      <w:start w:val="1"/>
      <w:numFmt w:val="decimal"/>
      <w:lvlText w:val="%1)"/>
      <w:lvlJc w:val="left"/>
      <w:pPr>
        <w:ind w:left="44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A8298">
      <w:numFmt w:val="bullet"/>
      <w:lvlText w:val="•"/>
      <w:lvlJc w:val="left"/>
      <w:pPr>
        <w:ind w:left="1404" w:hanging="372"/>
      </w:pPr>
      <w:rPr>
        <w:rFonts w:hint="default"/>
        <w:lang w:val="ru-RU" w:eastAsia="en-US" w:bidi="ar-SA"/>
      </w:rPr>
    </w:lvl>
    <w:lvl w:ilvl="2" w:tplc="67C2EEB6">
      <w:numFmt w:val="bullet"/>
      <w:lvlText w:val="•"/>
      <w:lvlJc w:val="left"/>
      <w:pPr>
        <w:ind w:left="2369" w:hanging="372"/>
      </w:pPr>
      <w:rPr>
        <w:rFonts w:hint="default"/>
        <w:lang w:val="ru-RU" w:eastAsia="en-US" w:bidi="ar-SA"/>
      </w:rPr>
    </w:lvl>
    <w:lvl w:ilvl="3" w:tplc="3DE864B6">
      <w:numFmt w:val="bullet"/>
      <w:lvlText w:val="•"/>
      <w:lvlJc w:val="left"/>
      <w:pPr>
        <w:ind w:left="3333" w:hanging="372"/>
      </w:pPr>
      <w:rPr>
        <w:rFonts w:hint="default"/>
        <w:lang w:val="ru-RU" w:eastAsia="en-US" w:bidi="ar-SA"/>
      </w:rPr>
    </w:lvl>
    <w:lvl w:ilvl="4" w:tplc="35F45866">
      <w:numFmt w:val="bullet"/>
      <w:lvlText w:val="•"/>
      <w:lvlJc w:val="left"/>
      <w:pPr>
        <w:ind w:left="4298" w:hanging="372"/>
      </w:pPr>
      <w:rPr>
        <w:rFonts w:hint="default"/>
        <w:lang w:val="ru-RU" w:eastAsia="en-US" w:bidi="ar-SA"/>
      </w:rPr>
    </w:lvl>
    <w:lvl w:ilvl="5" w:tplc="C4D22A82">
      <w:numFmt w:val="bullet"/>
      <w:lvlText w:val="•"/>
      <w:lvlJc w:val="left"/>
      <w:pPr>
        <w:ind w:left="5263" w:hanging="372"/>
      </w:pPr>
      <w:rPr>
        <w:rFonts w:hint="default"/>
        <w:lang w:val="ru-RU" w:eastAsia="en-US" w:bidi="ar-SA"/>
      </w:rPr>
    </w:lvl>
    <w:lvl w:ilvl="6" w:tplc="2C90F93C">
      <w:numFmt w:val="bullet"/>
      <w:lvlText w:val="•"/>
      <w:lvlJc w:val="left"/>
      <w:pPr>
        <w:ind w:left="6227" w:hanging="372"/>
      </w:pPr>
      <w:rPr>
        <w:rFonts w:hint="default"/>
        <w:lang w:val="ru-RU" w:eastAsia="en-US" w:bidi="ar-SA"/>
      </w:rPr>
    </w:lvl>
    <w:lvl w:ilvl="7" w:tplc="185CCB26">
      <w:numFmt w:val="bullet"/>
      <w:lvlText w:val="•"/>
      <w:lvlJc w:val="left"/>
      <w:pPr>
        <w:ind w:left="7192" w:hanging="372"/>
      </w:pPr>
      <w:rPr>
        <w:rFonts w:hint="default"/>
        <w:lang w:val="ru-RU" w:eastAsia="en-US" w:bidi="ar-SA"/>
      </w:rPr>
    </w:lvl>
    <w:lvl w:ilvl="8" w:tplc="2EC80012">
      <w:numFmt w:val="bullet"/>
      <w:lvlText w:val="•"/>
      <w:lvlJc w:val="left"/>
      <w:pPr>
        <w:ind w:left="8157" w:hanging="372"/>
      </w:pPr>
      <w:rPr>
        <w:rFonts w:hint="default"/>
        <w:lang w:val="ru-RU" w:eastAsia="en-US" w:bidi="ar-SA"/>
      </w:rPr>
    </w:lvl>
  </w:abstractNum>
  <w:abstractNum w:abstractNumId="12">
    <w:nsid w:val="7E92738E"/>
    <w:multiLevelType w:val="hybridMultilevel"/>
    <w:tmpl w:val="D30E5302"/>
    <w:lvl w:ilvl="0" w:tplc="C82E197A">
      <w:start w:val="1"/>
      <w:numFmt w:val="decimal"/>
      <w:lvlText w:val="%1)"/>
      <w:lvlJc w:val="left"/>
      <w:pPr>
        <w:ind w:left="44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56450E">
      <w:numFmt w:val="bullet"/>
      <w:lvlText w:val="•"/>
      <w:lvlJc w:val="left"/>
      <w:pPr>
        <w:ind w:left="1404" w:hanging="617"/>
      </w:pPr>
      <w:rPr>
        <w:rFonts w:hint="default"/>
        <w:lang w:val="ru-RU" w:eastAsia="en-US" w:bidi="ar-SA"/>
      </w:rPr>
    </w:lvl>
    <w:lvl w:ilvl="2" w:tplc="A00EAC70">
      <w:numFmt w:val="bullet"/>
      <w:lvlText w:val="•"/>
      <w:lvlJc w:val="left"/>
      <w:pPr>
        <w:ind w:left="2369" w:hanging="617"/>
      </w:pPr>
      <w:rPr>
        <w:rFonts w:hint="default"/>
        <w:lang w:val="ru-RU" w:eastAsia="en-US" w:bidi="ar-SA"/>
      </w:rPr>
    </w:lvl>
    <w:lvl w:ilvl="3" w:tplc="CF0A2EE0">
      <w:numFmt w:val="bullet"/>
      <w:lvlText w:val="•"/>
      <w:lvlJc w:val="left"/>
      <w:pPr>
        <w:ind w:left="3333" w:hanging="617"/>
      </w:pPr>
      <w:rPr>
        <w:rFonts w:hint="default"/>
        <w:lang w:val="ru-RU" w:eastAsia="en-US" w:bidi="ar-SA"/>
      </w:rPr>
    </w:lvl>
    <w:lvl w:ilvl="4" w:tplc="A5DC8FAC">
      <w:numFmt w:val="bullet"/>
      <w:lvlText w:val="•"/>
      <w:lvlJc w:val="left"/>
      <w:pPr>
        <w:ind w:left="4298" w:hanging="617"/>
      </w:pPr>
      <w:rPr>
        <w:rFonts w:hint="default"/>
        <w:lang w:val="ru-RU" w:eastAsia="en-US" w:bidi="ar-SA"/>
      </w:rPr>
    </w:lvl>
    <w:lvl w:ilvl="5" w:tplc="2BBAE544">
      <w:numFmt w:val="bullet"/>
      <w:lvlText w:val="•"/>
      <w:lvlJc w:val="left"/>
      <w:pPr>
        <w:ind w:left="5263" w:hanging="617"/>
      </w:pPr>
      <w:rPr>
        <w:rFonts w:hint="default"/>
        <w:lang w:val="ru-RU" w:eastAsia="en-US" w:bidi="ar-SA"/>
      </w:rPr>
    </w:lvl>
    <w:lvl w:ilvl="6" w:tplc="DF5A2DA8">
      <w:numFmt w:val="bullet"/>
      <w:lvlText w:val="•"/>
      <w:lvlJc w:val="left"/>
      <w:pPr>
        <w:ind w:left="6227" w:hanging="617"/>
      </w:pPr>
      <w:rPr>
        <w:rFonts w:hint="default"/>
        <w:lang w:val="ru-RU" w:eastAsia="en-US" w:bidi="ar-SA"/>
      </w:rPr>
    </w:lvl>
    <w:lvl w:ilvl="7" w:tplc="128CDD68">
      <w:numFmt w:val="bullet"/>
      <w:lvlText w:val="•"/>
      <w:lvlJc w:val="left"/>
      <w:pPr>
        <w:ind w:left="7192" w:hanging="617"/>
      </w:pPr>
      <w:rPr>
        <w:rFonts w:hint="default"/>
        <w:lang w:val="ru-RU" w:eastAsia="en-US" w:bidi="ar-SA"/>
      </w:rPr>
    </w:lvl>
    <w:lvl w:ilvl="8" w:tplc="698EE93E">
      <w:numFmt w:val="bullet"/>
      <w:lvlText w:val="•"/>
      <w:lvlJc w:val="left"/>
      <w:pPr>
        <w:ind w:left="8157" w:hanging="61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0056"/>
    <w:rsid w:val="005E0056"/>
    <w:rsid w:val="00737EBF"/>
    <w:rsid w:val="00FC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0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056"/>
    <w:pPr>
      <w:ind w:left="4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0056"/>
    <w:pPr>
      <w:spacing w:before="84"/>
      <w:ind w:left="878" w:right="1006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5E0056"/>
    <w:pPr>
      <w:spacing w:before="109"/>
      <w:ind w:left="833" w:right="1007"/>
      <w:jc w:val="center"/>
      <w:outlineLvl w:val="2"/>
    </w:pPr>
    <w:rPr>
      <w:sz w:val="40"/>
      <w:szCs w:val="40"/>
    </w:rPr>
  </w:style>
  <w:style w:type="paragraph" w:customStyle="1" w:styleId="Heading3">
    <w:name w:val="Heading 3"/>
    <w:basedOn w:val="a"/>
    <w:uiPriority w:val="1"/>
    <w:qFormat/>
    <w:rsid w:val="005E0056"/>
    <w:pPr>
      <w:ind w:left="878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0056"/>
    <w:pPr>
      <w:ind w:left="442" w:right="28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0056"/>
  </w:style>
  <w:style w:type="paragraph" w:styleId="a5">
    <w:name w:val="Balloon Text"/>
    <w:basedOn w:val="a"/>
    <w:link w:val="a6"/>
    <w:uiPriority w:val="99"/>
    <w:semiHidden/>
    <w:unhideWhenUsed/>
    <w:rsid w:val="00FC1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2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%3D737392E48CD5EBD4CA452678A754F5CA78A978735AF0ED7A53DF075BAD1E05A25AAD8E769300B3C7B6A95F5CC8355089754D4B290D0030CC85CA2BA1O6m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%3D1E55C786042901E9FB905726EDBEC40257DCCA528FE7EDC9FDA649A543DCF685F4438220E0DC93226F4278B945483AF6A5862E8098B1BB4FBD1B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%3D3AE4DF60BEE8DF42A5EF81ADAA7F61F309E50944ADB1F1ADE7FBE1EE62E7C424680A8074494856440C04560B7F8815BB57EE42B49FB3CE7Em8v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37392E48CD5EBD4CA452678A754F5CA78A978735AF0ED7A53DF075BAD1E05A25AAD8E769300B3C7B6A95F5CC8355089754D4B290D0030CC85CA2BA1O6m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2761</Words>
  <Characters>15740</Characters>
  <Application>Microsoft Office Word</Application>
  <DocSecurity>0</DocSecurity>
  <Lines>131</Lines>
  <Paragraphs>36</Paragraphs>
  <ScaleCrop>false</ScaleCrop>
  <Company/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2021-01-14T08:46:00Z</dcterms:created>
  <dcterms:modified xsi:type="dcterms:W3CDTF">2021-01-14T08:46:00Z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2021-01-14T00:00:00Z</vt:filetime>
  </property>
</Properties>
</file>